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1212"/>
        <w:gridCol w:w="10362"/>
        <w:gridCol w:w="2646"/>
      </w:tblGrid>
      <w:tr w:rsidR="00D07D55" w:rsidTr="00D07D55">
        <w:tc>
          <w:tcPr>
            <w:tcW w:w="1129" w:type="dxa"/>
          </w:tcPr>
          <w:p w:rsidR="00D07D55" w:rsidRDefault="00B82A3F" w:rsidP="003D7193">
            <w:r>
              <w:rPr>
                <w:noProof/>
                <w:lang w:eastAsia="en-US"/>
              </w:rPr>
              <w:pict>
                <v:shapetype id="_x0000_t202" coordsize="21600,21600" o:spt="202" path="m,l,21600r21600,l21600,xe">
                  <v:stroke joinstyle="miter"/>
                  <v:path gradientshapeok="t" o:connecttype="rect"/>
                </v:shapetype>
                <v:shape id="Text Box 2" o:spid="_x0000_s1026" type="#_x0000_t202" style="position:absolute;margin-left:-9.95pt;margin-top:-122.45pt;width:717.45pt;height:9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">
                  <v:textbox>
                    <w:txbxContent>
                      <w:p w:rsidR="00D07D55" w:rsidRDefault="007122D7" w:rsidP="00F22833">
                        <w:r>
                          <w:t>STUDIEWIJZER H5V5periode 2 van 2020 GESCHIEDENIS</w:t>
                        </w:r>
                        <w:r>
                          <w:tab/>
                        </w:r>
                        <w:r>
                          <w:tab/>
                        </w:r>
                      </w:p>
                      <w:p w:rsidR="00D07D55" w:rsidRDefault="007122D7" w:rsidP="00F22833">
                        <w:r>
                          <w:t>Onderwerp:</w:t>
                        </w:r>
                        <w:r>
                          <w:tab/>
                          <w:t>Tijdvak 8, 9 en 10 Plus de HC Nederland 1948 – 2008.</w:t>
                        </w:r>
                      </w:p>
                      <w:p w:rsidR="00D07D55" w:rsidRDefault="007122D7" w:rsidP="00F22833">
                        <w:r>
                          <w:tab/>
                        </w:r>
                        <w:r>
                          <w:tab/>
                          <w:t xml:space="preserve">Vaardigheden: bruikbaarheid, betrouwbaarheid, oorzaken en gevolgen op verschillende gebieden, continuïteit en verandering, interpretatie </w:t>
                        </w:r>
                        <w:r>
                          <w:tab/>
                        </w:r>
                        <w:r>
                          <w:tab/>
                          <w:t>van bronnen etc. zie Feniks HAVO pagina 312 t/m 315. Zie Feniks VWO pagina 374 t/m 377.</w:t>
                        </w:r>
                      </w:p>
                    </w:txbxContent>
                  </v:textbox>
                </v:shape>
              </w:pict>
            </w:r>
            <w:r w:rsidR="007122D7">
              <w:softHyphen/>
            </w:r>
            <w:r w:rsidR="007122D7">
              <w:softHyphen/>
              <w:t>Maand</w:t>
            </w:r>
            <w:r w:rsidR="007122D7">
              <w:softHyphen/>
            </w:r>
          </w:p>
        </w:tc>
        <w:tc>
          <w:tcPr>
            <w:tcW w:w="10490" w:type="dxa"/>
          </w:tcPr>
          <w:p w:rsidR="00D07D55" w:rsidRDefault="007122D7" w:rsidP="00B663A9">
            <w:r>
              <w:t>In de les</w:t>
            </w:r>
          </w:p>
        </w:tc>
        <w:tc>
          <w:tcPr>
            <w:tcW w:w="2693" w:type="dxa"/>
          </w:tcPr>
          <w:p w:rsidR="00D07D55" w:rsidRDefault="007122D7" w:rsidP="00D07D55">
            <w:r>
              <w:t>Leren formatief en summatieve toetsing.</w:t>
            </w:r>
          </w:p>
        </w:tc>
      </w:tr>
      <w:tr w:rsidR="00D07D55" w:rsidTr="00D07D55">
        <w:trPr>
          <w:trHeight w:val="1408"/>
        </w:trPr>
        <w:tc>
          <w:tcPr>
            <w:tcW w:w="1129" w:type="dxa"/>
          </w:tcPr>
          <w:p w:rsidR="00D07D55" w:rsidRDefault="009211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Default="005D63D5" w:rsidP="00B663A9"/>
          <w:p w:rsidR="005D63D5" w:rsidRPr="00C265F1" w:rsidRDefault="005D63D5" w:rsidP="00B663A9">
            <w:pPr>
              <w:rPr>
                <w:b/>
              </w:rPr>
            </w:pPr>
            <w:r w:rsidRPr="00C265F1">
              <w:rPr>
                <w:b/>
              </w:rPr>
              <w:t xml:space="preserve">Week 47 </w:t>
            </w:r>
          </w:p>
          <w:p w:rsidR="00BF09E8" w:rsidRPr="00C265F1" w:rsidRDefault="00BF09E8" w:rsidP="00B663A9">
            <w:pPr>
              <w:rPr>
                <w:b/>
              </w:rPr>
            </w:pPr>
          </w:p>
          <w:p w:rsidR="005D63D5" w:rsidRPr="00C265F1" w:rsidRDefault="00BF09E8" w:rsidP="00B663A9">
            <w:pPr>
              <w:rPr>
                <w:b/>
              </w:rPr>
            </w:pPr>
            <w:r w:rsidRPr="00C265F1">
              <w:rPr>
                <w:b/>
              </w:rPr>
              <w:t>Maandag</w:t>
            </w:r>
          </w:p>
          <w:p w:rsidR="005D63D5" w:rsidRPr="00C265F1" w:rsidRDefault="005D63D5" w:rsidP="00B663A9">
            <w:pPr>
              <w:rPr>
                <w:b/>
              </w:rPr>
            </w:pPr>
            <w:r w:rsidRPr="00C265F1">
              <w:rPr>
                <w:b/>
              </w:rPr>
              <w:t>22 november</w:t>
            </w:r>
          </w:p>
          <w:p w:rsidR="005D63D5" w:rsidRDefault="005D63D5" w:rsidP="00B663A9"/>
        </w:tc>
        <w:tc>
          <w:tcPr>
            <w:tcW w:w="10490" w:type="dxa"/>
          </w:tcPr>
          <w:p w:rsidR="00D07D55" w:rsidRDefault="007122D7" w:rsidP="00B663A9">
            <w:r>
              <w:lastRenderedPageBreak/>
              <w:t xml:space="preserve">In de les wordt gebruik gemaakt van Feniks met  </w:t>
            </w:r>
            <w:proofErr w:type="spellStart"/>
            <w:r>
              <w:t>orientatiekennis</w:t>
            </w:r>
            <w:proofErr w:type="spellEnd"/>
            <w:r>
              <w:t xml:space="preserve"> en </w:t>
            </w:r>
            <w:r w:rsidRPr="004015CB">
              <w:rPr>
                <w:u w:val="single"/>
              </w:rPr>
              <w:t>Historische Context</w:t>
            </w:r>
            <w:r>
              <w:t>en.</w:t>
            </w:r>
          </w:p>
          <w:p w:rsidR="00D07D55" w:rsidRDefault="007122D7" w:rsidP="00B663A9">
            <w:r>
              <w:t xml:space="preserve">Daarnaast wordt gebruik gemaakt van </w:t>
            </w:r>
            <w:r>
              <w:rPr>
                <w:u w:val="single"/>
              </w:rPr>
              <w:t xml:space="preserve">instructiefilmpjes / </w:t>
            </w:r>
            <w:proofErr w:type="spellStart"/>
            <w:r>
              <w:rPr>
                <w:u w:val="single"/>
              </w:rPr>
              <w:t>powerpoint</w:t>
            </w:r>
            <w:proofErr w:type="spellEnd"/>
            <w:r>
              <w:rPr>
                <w:u w:val="single"/>
              </w:rPr>
              <w:t xml:space="preserve"> </w:t>
            </w:r>
            <w:r>
              <w:t xml:space="preserve">waarbij de leerling </w:t>
            </w:r>
            <w:r w:rsidRPr="004015CB">
              <w:rPr>
                <w:u w:val="single"/>
              </w:rPr>
              <w:t xml:space="preserve">aantekeningen </w:t>
            </w:r>
            <w:r>
              <w:t xml:space="preserve">maakt die in de tijdvakkenmap of schrift van de leerling komt. </w:t>
            </w:r>
          </w:p>
          <w:p w:rsidR="00D07D55" w:rsidRDefault="007122D7" w:rsidP="00B663A9">
            <w:r>
              <w:t xml:space="preserve">Veel informatie vindt je terug op de website: </w:t>
            </w:r>
            <w:hyperlink r:id="rId7" w:history="1">
              <w:r w:rsidRPr="00A80FE0">
                <w:rPr>
                  <w:rStyle w:val="Hyperlink"/>
                </w:rPr>
                <w:t>www.smitgs.nl</w:t>
              </w:r>
            </w:hyperlink>
          </w:p>
          <w:p w:rsidR="00D07D55" w:rsidRDefault="009211D5" w:rsidP="00B663A9"/>
          <w:p w:rsidR="00D07D55" w:rsidRDefault="007122D7" w:rsidP="00B663A9">
            <w:r>
              <w:t>Om tot een voldoende voor deze periode te komen:</w:t>
            </w:r>
          </w:p>
          <w:p w:rsidR="00D07D55" w:rsidRDefault="007122D7" w:rsidP="00B663A9">
            <w:r>
              <w:t>1.  Maak de opdrachten die in de lessen aanbod komen. Bereid je voor op de les door leerwerk en maakwerk goed af te ronden.</w:t>
            </w:r>
          </w:p>
          <w:p w:rsidR="00D07D55" w:rsidRDefault="009211D5" w:rsidP="00B663A9"/>
          <w:p w:rsidR="00D07D55" w:rsidRDefault="007122D7" w:rsidP="00B663A9">
            <w:r>
              <w:t xml:space="preserve">2. Maak aantekeningen tijdens de les en bewaar dit in een systeem waarbij controle op de </w:t>
            </w:r>
            <w:proofErr w:type="spellStart"/>
            <w:r>
              <w:t>aanstekingen</w:t>
            </w:r>
            <w:proofErr w:type="spellEnd"/>
            <w:r>
              <w:t xml:space="preserve"> door de docent en jezelf altijd mogelijk is. </w:t>
            </w:r>
          </w:p>
          <w:p w:rsidR="00D07D55" w:rsidRDefault="009211D5" w:rsidP="00B663A9"/>
          <w:p w:rsidR="00D07D55" w:rsidRDefault="007122D7" w:rsidP="00B663A9">
            <w:r>
              <w:t>3. Volg de tips en aanwijzingen die staan in het leerdocument.</w:t>
            </w:r>
          </w:p>
          <w:p w:rsidR="00D07D55" w:rsidRDefault="009211D5" w:rsidP="00B663A9"/>
          <w:p w:rsidR="00D07D55" w:rsidRDefault="007122D7" w:rsidP="00B663A9">
            <w:r>
              <w:t>4. Stel jezelf actief op tijdens de les door vragen te stellen.</w:t>
            </w:r>
          </w:p>
          <w:p w:rsidR="00D07D55" w:rsidRDefault="009211D5" w:rsidP="00B663A9"/>
          <w:p w:rsidR="00D07D55" w:rsidRDefault="007122D7" w:rsidP="00B663A9">
            <w:r>
              <w:t xml:space="preserve">5. Bij vragen (maakwerk of leerwerk) die niet direct door de docent beantwoord kunnen worden maak je gebruik van de </w:t>
            </w:r>
            <w:r w:rsidRPr="00C027E2">
              <w:rPr>
                <w:b/>
              </w:rPr>
              <w:t>‘digitale’ parkeerplek</w:t>
            </w:r>
            <w:r>
              <w:t>. Die wordt regelmatig door de docent gecheckt en teruggekoppeld naar de leerling</w:t>
            </w:r>
          </w:p>
          <w:p w:rsidR="00D07D55" w:rsidRDefault="009211D5" w:rsidP="00B663A9"/>
          <w:p w:rsidR="00D07D55" w:rsidRPr="0041416B" w:rsidRDefault="007122D7" w:rsidP="00270A3E">
            <w:pPr>
              <w:rPr>
                <w:color w:val="FF0000"/>
              </w:rPr>
            </w:pPr>
            <w:r w:rsidRPr="0041416B">
              <w:rPr>
                <w:color w:val="FF0000"/>
              </w:rPr>
              <w:t>ZORG DAT JE ALLE LEERMIDDELEN IN DE LES BIJ DE HAND HEBT.</w:t>
            </w:r>
          </w:p>
          <w:p w:rsidR="00D07D55" w:rsidRDefault="009211D5" w:rsidP="00270A3E">
            <w:pPr>
              <w:rPr>
                <w:color w:val="FF0000"/>
              </w:rPr>
            </w:pPr>
          </w:p>
          <w:p w:rsidR="00C265F1" w:rsidRPr="0041416B" w:rsidRDefault="00C265F1" w:rsidP="00270A3E">
            <w:pPr>
              <w:rPr>
                <w:color w:val="FF0000"/>
              </w:rPr>
            </w:pPr>
          </w:p>
          <w:p w:rsidR="00D07D55" w:rsidRPr="0041416B" w:rsidRDefault="007122D7" w:rsidP="00270A3E">
            <w:pPr>
              <w:rPr>
                <w:color w:val="FF0000"/>
              </w:rPr>
            </w:pPr>
            <w:r w:rsidRPr="0041416B">
              <w:rPr>
                <w:color w:val="FF0000"/>
              </w:rPr>
              <w:t>DUS:</w:t>
            </w:r>
          </w:p>
          <w:p w:rsidR="00D07D55" w:rsidRPr="0041416B" w:rsidRDefault="007122D7" w:rsidP="00270A3E">
            <w:pPr>
              <w:rPr>
                <w:color w:val="FF0000"/>
              </w:rPr>
            </w:pPr>
            <w:r>
              <w:rPr>
                <w:color w:val="FF0000"/>
              </w:rPr>
              <w:t>BOEK FENIKS TIEN TIJDVAKKEN PLUS HISTORISCHE CONTEXTEN.</w:t>
            </w:r>
          </w:p>
          <w:p w:rsidR="00D07D55" w:rsidRDefault="007122D7" w:rsidP="00270A3E">
            <w:pPr>
              <w:rPr>
                <w:color w:val="FF0000"/>
              </w:rPr>
            </w:pPr>
            <w:r>
              <w:rPr>
                <w:color w:val="FF0000"/>
              </w:rPr>
              <w:t>UITGEDEELDE SCHEMA’S OF AANTEKENINGEN.</w:t>
            </w:r>
          </w:p>
          <w:p w:rsidR="00D07D55" w:rsidRDefault="009211D5" w:rsidP="00B663A9"/>
          <w:p w:rsidR="00334273" w:rsidRDefault="00334273" w:rsidP="00B663A9"/>
          <w:p w:rsidR="00334273" w:rsidRDefault="00334273" w:rsidP="00B663A9"/>
          <w:p w:rsidR="007945E6" w:rsidRDefault="007945E6" w:rsidP="00B663A9"/>
          <w:p w:rsidR="007945E6" w:rsidRDefault="007945E6" w:rsidP="00B663A9"/>
          <w:p w:rsidR="007945E6" w:rsidRDefault="007945E6" w:rsidP="00B663A9"/>
          <w:p w:rsidR="00D07D55" w:rsidRDefault="007122D7" w:rsidP="00B663A9">
            <w:r>
              <w:rPr>
                <w:noProof/>
              </w:rPr>
              <w:lastRenderedPageBreak/>
              <w:drawing>
                <wp:anchor distT="0" distB="0" distL="114300" distR="114300" simplePos="0" relativeHeight="251682304" behindDoc="0" locked="0" layoutInCell="1" allowOverlap="1">
                  <wp:simplePos x="0" y="0"/>
                  <wp:positionH relativeFrom="column">
                    <wp:posOffset>20320</wp:posOffset>
                  </wp:positionH>
                  <wp:positionV relativeFrom="paragraph">
                    <wp:posOffset>93980</wp:posOffset>
                  </wp:positionV>
                  <wp:extent cx="3035935" cy="556895"/>
                  <wp:effectExtent l="0" t="0" r="0" b="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36498" cy="557294"/>
                          </a:xfrm>
                          <a:prstGeom prst="rect">
                            <a:avLst/>
                          </a:prstGeom>
                        </pic:spPr>
                      </pic:pic>
                    </a:graphicData>
                  </a:graphic>
                </wp:anchor>
              </w:drawing>
            </w:r>
          </w:p>
          <w:p w:rsidR="00D07D55" w:rsidRDefault="009211D5" w:rsidP="00B663A9"/>
          <w:p w:rsidR="00D07D55" w:rsidRDefault="009211D5" w:rsidP="00B663A9"/>
          <w:p w:rsidR="00D07D55" w:rsidRDefault="009211D5" w:rsidP="00B663A9"/>
          <w:p w:rsidR="00D07D55" w:rsidRPr="00FE2BC4" w:rsidRDefault="007122D7" w:rsidP="00B663A9">
            <w:pPr>
              <w:rPr>
                <w:b/>
              </w:rPr>
            </w:pPr>
            <w:r w:rsidRPr="00FE2BC4">
              <w:rPr>
                <w:b/>
              </w:rPr>
              <w:t>Leerdoel 1 en 2.</w:t>
            </w:r>
          </w:p>
          <w:p w:rsidR="00D07D55" w:rsidRPr="00FE2BC4" w:rsidRDefault="007122D7" w:rsidP="00FE2BC4">
            <w:pPr>
              <w:numPr>
                <w:ilvl w:val="0"/>
                <w:numId w:val="5"/>
              </w:numPr>
            </w:pPr>
            <w:r w:rsidRPr="00FE2BC4">
              <w:t>Je kunt beschrijven WAAROM en HOE na de Tweede Wereldoorlog de verzuiling werd hersteld.</w:t>
            </w:r>
          </w:p>
          <w:p w:rsidR="00D07D55" w:rsidRPr="00FE2BC4" w:rsidRDefault="009211D5" w:rsidP="00FE2BC4"/>
          <w:p w:rsidR="00D07D55" w:rsidRPr="00FE2BC4" w:rsidRDefault="007122D7" w:rsidP="009861DB">
            <w:pPr>
              <w:numPr>
                <w:ilvl w:val="0"/>
                <w:numId w:val="5"/>
              </w:numPr>
            </w:pPr>
            <w:r w:rsidRPr="00FE2BC4">
              <w:t xml:space="preserve">Je kunt beschrijven HOE na 1945 de Nederlandse economie zich herstelde, welke </w:t>
            </w:r>
            <w:r w:rsidRPr="00FE2BC4">
              <w:rPr>
                <w:b/>
              </w:rPr>
              <w:t>rol de overheid</w:t>
            </w:r>
            <w:r w:rsidRPr="00FE2BC4">
              <w:t xml:space="preserve"> hierbij speelde en welke </w:t>
            </w:r>
            <w:r w:rsidRPr="00FE2BC4">
              <w:rPr>
                <w:b/>
              </w:rPr>
              <w:t>verschillen</w:t>
            </w:r>
            <w:r w:rsidRPr="00FE2BC4">
              <w:t xml:space="preserve"> er waren tussen de </w:t>
            </w:r>
            <w:r w:rsidRPr="00FE2BC4">
              <w:rPr>
                <w:b/>
              </w:rPr>
              <w:t>vooroorlogse</w:t>
            </w:r>
            <w:r w:rsidRPr="00FE2BC4">
              <w:t xml:space="preserve"> en de </w:t>
            </w:r>
            <w:r w:rsidRPr="00FE2BC4">
              <w:rPr>
                <w:b/>
              </w:rPr>
              <w:t>naoorlogse</w:t>
            </w:r>
            <w:r w:rsidRPr="00FE2BC4">
              <w:t xml:space="preserve"> Nederlandse economie.</w:t>
            </w:r>
          </w:p>
          <w:p w:rsidR="00D07D55" w:rsidRPr="00FE2BC4" w:rsidRDefault="009211D5" w:rsidP="00FE2BC4"/>
          <w:p w:rsidR="00D07D55" w:rsidRPr="00FE2BC4" w:rsidRDefault="007122D7" w:rsidP="00FE2BC4">
            <w:pPr>
              <w:numPr>
                <w:ilvl w:val="0"/>
                <w:numId w:val="6"/>
              </w:numPr>
            </w:pPr>
            <w:r w:rsidRPr="00FE2BC4">
              <w:t>Bestudeer je boek en gebruik de kopjes: Wederopbouw, Babyboom, Industrialisatiepolitiek en Rooms-rode coalitie.</w:t>
            </w:r>
          </w:p>
          <w:p w:rsidR="00D07D55" w:rsidRPr="00FE2BC4" w:rsidRDefault="007122D7" w:rsidP="00FE2BC4">
            <w:pPr>
              <w:numPr>
                <w:ilvl w:val="0"/>
                <w:numId w:val="6"/>
              </w:numPr>
            </w:pPr>
            <w:r w:rsidRPr="00FE2BC4">
              <w:t xml:space="preserve">Onderstreep in je boek de zinnen die antwoord geven op </w:t>
            </w:r>
            <w:r w:rsidRPr="00FE2BC4">
              <w:rPr>
                <w:b/>
              </w:rPr>
              <w:t>leerdoel 2</w:t>
            </w:r>
            <w:r w:rsidRPr="00FE2BC4">
              <w:t xml:space="preserve">. Zet langs de kantlijn een 2. </w:t>
            </w:r>
          </w:p>
          <w:p w:rsidR="00D07D55" w:rsidRPr="00FE2BC4" w:rsidRDefault="007122D7" w:rsidP="00F61143">
            <w:pPr>
              <w:numPr>
                <w:ilvl w:val="0"/>
                <w:numId w:val="6"/>
              </w:numPr>
            </w:pPr>
            <w:r w:rsidRPr="00FE2BC4">
              <w:t>Noteer in 4 of 5 zinnen de rol van de overheid na 1945 en op welke punten daar een verandering in aanwezig was. Gebruik daarbij het begrip ‘geleide loonpolitiek’.</w:t>
            </w:r>
            <w:r>
              <w:t xml:space="preserve"> </w:t>
            </w:r>
            <w:r w:rsidRPr="00FE2BC4">
              <w:t xml:space="preserve">(document in </w:t>
            </w:r>
            <w:proofErr w:type="spellStart"/>
            <w:r w:rsidRPr="00FE2BC4">
              <w:t>classroom</w:t>
            </w:r>
            <w:proofErr w:type="spellEnd"/>
            <w:r w:rsidRPr="00FE2BC4">
              <w:t xml:space="preserve"> – HC Nederland)</w:t>
            </w:r>
          </w:p>
          <w:p w:rsidR="00D07D55" w:rsidRPr="005D63D5" w:rsidRDefault="007122D7" w:rsidP="00FE2BC4">
            <w:pPr>
              <w:numPr>
                <w:ilvl w:val="0"/>
                <w:numId w:val="6"/>
              </w:numPr>
              <w:rPr>
                <w:b/>
                <w:color w:val="FF0000"/>
              </w:rPr>
            </w:pPr>
            <w:r w:rsidRPr="005D63D5">
              <w:rPr>
                <w:b/>
                <w:color w:val="FF0000"/>
              </w:rPr>
              <w:t>Maak vraag 1 t/m 6 van 3.1 (feniks online)</w:t>
            </w:r>
          </w:p>
          <w:p w:rsidR="00D07D55" w:rsidRDefault="009211D5" w:rsidP="00FE2BC4"/>
          <w:p w:rsidR="00D07D55" w:rsidRPr="00FE2BC4" w:rsidRDefault="007122D7" w:rsidP="00FE2BC4">
            <w:pPr>
              <w:spacing w:after="160" w:line="259" w:lineRule="auto"/>
              <w:rPr>
                <w:rFonts w:eastAsia="Calibri" w:hAnsi="Calibri" w:cs="Times New Roman"/>
                <w:b/>
                <w:lang w:eastAsia="en-US"/>
              </w:rPr>
            </w:pPr>
            <w:r w:rsidRPr="00FE2BC4">
              <w:rPr>
                <w:rFonts w:eastAsia="Calibri" w:hAnsi="Calibri" w:cs="Times New Roman"/>
                <w:b/>
                <w:lang w:eastAsia="en-US"/>
              </w:rPr>
              <w:t>Leerdoel 3 en 4.</w:t>
            </w:r>
          </w:p>
          <w:p w:rsidR="00D07D55" w:rsidRPr="00FE2BC4" w:rsidRDefault="007122D7" w:rsidP="00FE2BC4">
            <w:pPr>
              <w:numPr>
                <w:ilvl w:val="0"/>
                <w:numId w:val="5"/>
              </w:numPr>
              <w:spacing w:after="160" w:line="259" w:lineRule="auto"/>
              <w:contextualSpacing/>
              <w:rPr>
                <w:rFonts w:eastAsia="Calibri" w:hAnsi="Calibri" w:cs="Times New Roman"/>
                <w:lang w:eastAsia="en-US"/>
              </w:rPr>
            </w:pPr>
            <w:r w:rsidRPr="00FE2BC4">
              <w:rPr>
                <w:rFonts w:eastAsia="Calibri" w:hAnsi="Calibri" w:cs="Times New Roman"/>
                <w:lang w:eastAsia="en-US"/>
              </w:rPr>
              <w:t xml:space="preserve">Je kunt beschrijven </w:t>
            </w:r>
            <w:r w:rsidRPr="005D63D5">
              <w:rPr>
                <w:rFonts w:eastAsia="Calibri" w:hAnsi="Calibri" w:cs="Times New Roman"/>
                <w:sz w:val="24"/>
                <w:szCs w:val="24"/>
                <w:lang w:eastAsia="en-US"/>
              </w:rPr>
              <w:t>hoe</w:t>
            </w:r>
            <w:r w:rsidRPr="00FE2BC4">
              <w:rPr>
                <w:rFonts w:eastAsia="Calibri" w:hAnsi="Calibri" w:cs="Times New Roman"/>
                <w:lang w:eastAsia="en-US"/>
              </w:rPr>
              <w:t xml:space="preserve"> Nederland een verzorgingsstaat werd.</w:t>
            </w:r>
          </w:p>
          <w:p w:rsidR="00D07D55" w:rsidRPr="00FE2BC4" w:rsidRDefault="007122D7" w:rsidP="00FE2BC4">
            <w:pPr>
              <w:numPr>
                <w:ilvl w:val="0"/>
                <w:numId w:val="5"/>
              </w:numPr>
              <w:spacing w:after="160" w:line="259" w:lineRule="auto"/>
              <w:contextualSpacing/>
              <w:rPr>
                <w:rFonts w:eastAsia="Calibri" w:hAnsi="Calibri" w:cs="Times New Roman"/>
                <w:lang w:eastAsia="en-US"/>
              </w:rPr>
            </w:pPr>
            <w:r w:rsidRPr="00FE2BC4">
              <w:rPr>
                <w:rFonts w:eastAsia="Calibri" w:hAnsi="Calibri" w:cs="Times New Roman"/>
                <w:lang w:eastAsia="en-US"/>
              </w:rPr>
              <w:t xml:space="preserve">Je kunt beschrijven </w:t>
            </w:r>
            <w:r w:rsidRPr="005D63D5">
              <w:rPr>
                <w:rFonts w:eastAsia="Calibri" w:hAnsi="Calibri" w:cs="Times New Roman"/>
                <w:sz w:val="24"/>
                <w:szCs w:val="24"/>
                <w:lang w:eastAsia="en-US"/>
              </w:rPr>
              <w:t>wanneer</w:t>
            </w:r>
            <w:r w:rsidRPr="00FE2BC4">
              <w:rPr>
                <w:rFonts w:eastAsia="Calibri" w:hAnsi="Calibri" w:cs="Times New Roman"/>
                <w:lang w:eastAsia="en-US"/>
              </w:rPr>
              <w:t xml:space="preserve"> en </w:t>
            </w:r>
            <w:r w:rsidRPr="005D63D5">
              <w:rPr>
                <w:rFonts w:eastAsia="Calibri" w:hAnsi="Calibri" w:cs="Times New Roman"/>
                <w:sz w:val="24"/>
                <w:szCs w:val="24"/>
                <w:lang w:eastAsia="en-US"/>
              </w:rPr>
              <w:t>waardoor</w:t>
            </w:r>
            <w:r w:rsidRPr="00FE2BC4">
              <w:rPr>
                <w:rFonts w:eastAsia="Calibri" w:hAnsi="Calibri" w:cs="Times New Roman"/>
                <w:lang w:eastAsia="en-US"/>
              </w:rPr>
              <w:t xml:space="preserve"> Nederland een consumptiemaatschappij werd.</w:t>
            </w:r>
          </w:p>
          <w:p w:rsidR="00D07D55" w:rsidRPr="00FE2BC4" w:rsidRDefault="007122D7" w:rsidP="00FE2BC4">
            <w:pPr>
              <w:numPr>
                <w:ilvl w:val="0"/>
                <w:numId w:val="6"/>
              </w:numPr>
              <w:spacing w:after="160" w:line="259" w:lineRule="auto"/>
              <w:contextualSpacing/>
              <w:rPr>
                <w:rFonts w:eastAsia="Calibri" w:hAnsi="Calibri" w:cs="Times New Roman"/>
                <w:color w:val="FF0000"/>
                <w:lang w:eastAsia="en-US"/>
              </w:rPr>
            </w:pPr>
            <w:r w:rsidRPr="00FE2BC4">
              <w:rPr>
                <w:rFonts w:eastAsia="Calibri" w:hAnsi="Calibri" w:cs="Times New Roman"/>
                <w:lang w:eastAsia="en-US"/>
              </w:rPr>
              <w:t xml:space="preserve">Bestudeer je boek en gebruik de kopjes: </w:t>
            </w:r>
            <w:r w:rsidRPr="00FE2BC4">
              <w:rPr>
                <w:rFonts w:eastAsia="Calibri" w:hAnsi="Calibri" w:cs="Times New Roman"/>
                <w:color w:val="FF0000"/>
                <w:lang w:eastAsia="en-US"/>
              </w:rPr>
              <w:t xml:space="preserve">Maakbare samenleving, Verzorgingsstaat </w:t>
            </w:r>
            <w:r w:rsidRPr="00FE2BC4">
              <w:rPr>
                <w:rFonts w:eastAsia="Calibri" w:hAnsi="Calibri" w:cs="Times New Roman"/>
                <w:lang w:eastAsia="en-US"/>
              </w:rPr>
              <w:t>en</w:t>
            </w:r>
            <w:r w:rsidRPr="00FE2BC4">
              <w:rPr>
                <w:rFonts w:eastAsia="Calibri" w:hAnsi="Calibri" w:cs="Times New Roman"/>
                <w:color w:val="FF0000"/>
                <w:lang w:eastAsia="en-US"/>
              </w:rPr>
              <w:t xml:space="preserve"> Consumptiemaatschappij.</w:t>
            </w:r>
          </w:p>
          <w:p w:rsidR="00D07D55" w:rsidRPr="00FE2BC4" w:rsidRDefault="007122D7" w:rsidP="001E3DB9">
            <w:pPr>
              <w:numPr>
                <w:ilvl w:val="0"/>
                <w:numId w:val="6"/>
              </w:numPr>
              <w:spacing w:after="160" w:line="259" w:lineRule="auto"/>
              <w:contextualSpacing/>
              <w:rPr>
                <w:rFonts w:eastAsia="Calibri" w:hAnsi="Calibri" w:cs="Times New Roman"/>
                <w:lang w:eastAsia="en-US"/>
              </w:rPr>
            </w:pPr>
            <w:r w:rsidRPr="00FE2BC4">
              <w:rPr>
                <w:rFonts w:eastAsia="Calibri" w:hAnsi="Calibri" w:cs="Times New Roman"/>
                <w:b/>
                <w:lang w:eastAsia="en-US"/>
              </w:rPr>
              <w:t>Onderstreep</w:t>
            </w:r>
            <w:r w:rsidRPr="00FE2BC4">
              <w:rPr>
                <w:rFonts w:eastAsia="Calibri" w:hAnsi="Calibri" w:cs="Times New Roman"/>
                <w:lang w:eastAsia="en-US"/>
              </w:rPr>
              <w:t xml:space="preserve"> de zinnen die antwoord geven op </w:t>
            </w:r>
            <w:r w:rsidRPr="00FE2BC4">
              <w:rPr>
                <w:rFonts w:eastAsia="Calibri" w:hAnsi="Calibri" w:cs="Times New Roman"/>
                <w:b/>
                <w:lang w:eastAsia="en-US"/>
              </w:rPr>
              <w:t>leerdoel 3</w:t>
            </w:r>
            <w:r w:rsidRPr="00FE2BC4">
              <w:rPr>
                <w:rFonts w:eastAsia="Calibri" w:hAnsi="Calibri" w:cs="Times New Roman"/>
                <w:lang w:eastAsia="en-US"/>
              </w:rPr>
              <w:t xml:space="preserve"> en </w:t>
            </w:r>
            <w:r w:rsidRPr="00FE2BC4">
              <w:rPr>
                <w:rFonts w:eastAsia="Calibri" w:hAnsi="Calibri" w:cs="Times New Roman"/>
                <w:b/>
                <w:lang w:eastAsia="en-US"/>
              </w:rPr>
              <w:t>leerdoel 4.</w:t>
            </w:r>
            <w:r w:rsidRPr="00FE2BC4">
              <w:rPr>
                <w:rFonts w:eastAsia="Calibri" w:hAnsi="Calibri" w:cs="Times New Roman"/>
                <w:lang w:eastAsia="en-US"/>
              </w:rPr>
              <w:t xml:space="preserve"> Zet aan de kantlijn van je boek een 3 of een 4. </w:t>
            </w:r>
          </w:p>
          <w:p w:rsidR="00D07D55" w:rsidRPr="00FE2BC4" w:rsidRDefault="007122D7" w:rsidP="00FE2BC4">
            <w:pPr>
              <w:numPr>
                <w:ilvl w:val="0"/>
                <w:numId w:val="6"/>
              </w:numPr>
              <w:spacing w:after="160" w:line="259" w:lineRule="auto"/>
              <w:contextualSpacing/>
              <w:rPr>
                <w:rFonts w:eastAsia="Calibri" w:hAnsi="Calibri" w:cs="Times New Roman"/>
                <w:lang w:eastAsia="en-US"/>
              </w:rPr>
            </w:pPr>
            <w:r w:rsidRPr="00FE2BC4">
              <w:rPr>
                <w:rFonts w:eastAsia="Calibri" w:hAnsi="Calibri" w:cs="Times New Roman"/>
                <w:lang w:eastAsia="en-US"/>
              </w:rPr>
              <w:t xml:space="preserve">Noteer in tien zinnen wat we bedoelen met een Maakbare samenleving en waardoor Nederland een Verzorgingsstaat werd. Gebruik daarbij de volgende begrippen: </w:t>
            </w:r>
          </w:p>
          <w:p w:rsidR="00D07D55" w:rsidRPr="00FE2BC4" w:rsidRDefault="007122D7" w:rsidP="00FE2BC4">
            <w:pPr>
              <w:spacing w:after="160" w:line="259" w:lineRule="auto"/>
              <w:ind w:left="1080"/>
              <w:contextualSpacing/>
              <w:rPr>
                <w:rFonts w:eastAsia="Calibri" w:hAnsi="Calibri" w:cs="Times New Roman"/>
                <w:lang w:eastAsia="en-US"/>
              </w:rPr>
            </w:pPr>
            <w:r w:rsidRPr="00FE2BC4">
              <w:rPr>
                <w:rFonts w:eastAsia="Calibri" w:hAnsi="Calibri" w:cs="Times New Roman"/>
                <w:lang w:eastAsia="en-US"/>
              </w:rPr>
              <w:t xml:space="preserve">welvaart, welzijn, verzorgingsstaat (met uitleg) en consumptiemaatschappij (met uitleg) gebruik het document wat in de </w:t>
            </w:r>
            <w:proofErr w:type="spellStart"/>
            <w:r w:rsidRPr="00FE2BC4">
              <w:rPr>
                <w:rFonts w:eastAsia="Calibri" w:hAnsi="Calibri" w:cs="Times New Roman"/>
                <w:lang w:eastAsia="en-US"/>
              </w:rPr>
              <w:t>classroom</w:t>
            </w:r>
            <w:proofErr w:type="spellEnd"/>
            <w:r w:rsidRPr="00FE2BC4">
              <w:rPr>
                <w:rFonts w:eastAsia="Calibri" w:hAnsi="Calibri" w:cs="Times New Roman"/>
                <w:lang w:eastAsia="en-US"/>
              </w:rPr>
              <w:t xml:space="preserve"> is gedeeld. </w:t>
            </w:r>
          </w:p>
          <w:p w:rsidR="00D07D55" w:rsidRPr="005D63D5" w:rsidRDefault="007122D7" w:rsidP="00A44732">
            <w:pPr>
              <w:numPr>
                <w:ilvl w:val="0"/>
                <w:numId w:val="6"/>
              </w:numPr>
              <w:spacing w:after="160" w:line="259" w:lineRule="auto"/>
              <w:contextualSpacing/>
              <w:rPr>
                <w:rFonts w:eastAsia="Calibri" w:hAnsi="Calibri" w:cs="Times New Roman"/>
                <w:b/>
                <w:lang w:eastAsia="en-US"/>
              </w:rPr>
            </w:pPr>
            <w:r w:rsidRPr="005D63D5">
              <w:rPr>
                <w:rFonts w:eastAsia="Calibri" w:hAnsi="Calibri" w:cs="Times New Roman"/>
                <w:b/>
                <w:color w:val="FF0000"/>
                <w:lang w:eastAsia="en-US"/>
              </w:rPr>
              <w:t xml:space="preserve">Maak opdracht 7 t/m opdracht 11 </w:t>
            </w:r>
            <w:r w:rsidR="00C265F1">
              <w:rPr>
                <w:rFonts w:eastAsia="Calibri" w:hAnsi="Calibri" w:cs="Times New Roman"/>
                <w:b/>
                <w:color w:val="FF0000"/>
                <w:lang w:eastAsia="en-US"/>
              </w:rPr>
              <w:t xml:space="preserve">van 3.1 </w:t>
            </w:r>
            <w:r w:rsidRPr="005D63D5">
              <w:rPr>
                <w:rFonts w:eastAsia="Calibri" w:hAnsi="Calibri" w:cs="Times New Roman"/>
                <w:b/>
                <w:color w:val="FF0000"/>
                <w:lang w:eastAsia="en-US"/>
              </w:rPr>
              <w:t>(feniks online)</w:t>
            </w:r>
          </w:p>
          <w:p w:rsidR="005D63D5" w:rsidRDefault="005D63D5" w:rsidP="005D63D5">
            <w:pPr>
              <w:spacing w:after="160" w:line="259" w:lineRule="auto"/>
              <w:contextualSpacing/>
              <w:rPr>
                <w:rFonts w:eastAsia="Calibri" w:hAnsi="Calibri" w:cs="Times New Roman"/>
                <w:color w:val="FF0000"/>
                <w:lang w:eastAsia="en-US"/>
              </w:rPr>
            </w:pPr>
          </w:p>
          <w:p w:rsidR="005D63D5" w:rsidRPr="00A750CA" w:rsidRDefault="005D63D5" w:rsidP="005D63D5">
            <w:pPr>
              <w:rPr>
                <w:b/>
              </w:rPr>
            </w:pPr>
            <w:r w:rsidRPr="00A750CA">
              <w:rPr>
                <w:b/>
              </w:rPr>
              <w:lastRenderedPageBreak/>
              <w:t>Leerdoel 5 en 6</w:t>
            </w:r>
          </w:p>
          <w:p w:rsidR="005D63D5" w:rsidRDefault="005D63D5" w:rsidP="005D63D5"/>
          <w:p w:rsidR="005D63D5" w:rsidRPr="00294A8C" w:rsidRDefault="005D63D5" w:rsidP="005D63D5">
            <w:pPr>
              <w:spacing w:after="160" w:line="259" w:lineRule="auto"/>
              <w:ind w:left="360"/>
              <w:rPr>
                <w:rFonts w:eastAsia="Calibri" w:hAnsi="Calibri" w:cs="Times New Roman"/>
                <w:lang w:eastAsia="en-US"/>
              </w:rPr>
            </w:pPr>
            <w:r w:rsidRPr="00294A8C">
              <w:rPr>
                <w:rFonts w:eastAsia="Calibri" w:hAnsi="Calibri" w:cs="Times New Roman"/>
                <w:lang w:eastAsia="en-US"/>
              </w:rPr>
              <w:t>5.</w:t>
            </w:r>
            <w:r w:rsidRPr="00294A8C">
              <w:rPr>
                <w:rFonts w:eastAsia="Calibri" w:hAnsi="Calibri" w:cs="Times New Roman"/>
                <w:lang w:eastAsia="en-US"/>
              </w:rPr>
              <w:tab/>
              <w:t>Je kunt de samenhang uitleggen tussen woningnood, verstedelijking en toenemende mobiliteit.</w:t>
            </w:r>
          </w:p>
          <w:p w:rsidR="005D63D5" w:rsidRPr="00294A8C" w:rsidRDefault="005D63D5" w:rsidP="005D63D5">
            <w:pPr>
              <w:spacing w:after="160" w:line="259" w:lineRule="auto"/>
              <w:ind w:left="360"/>
              <w:rPr>
                <w:rFonts w:eastAsia="Calibri" w:hAnsi="Calibri" w:cs="Times New Roman"/>
                <w:lang w:eastAsia="en-US"/>
              </w:rPr>
            </w:pPr>
            <w:r w:rsidRPr="00294A8C">
              <w:rPr>
                <w:rFonts w:eastAsia="Calibri" w:hAnsi="Calibri" w:cs="Times New Roman"/>
                <w:lang w:eastAsia="en-US"/>
              </w:rPr>
              <w:t>6.</w:t>
            </w:r>
            <w:r w:rsidRPr="00294A8C">
              <w:rPr>
                <w:rFonts w:eastAsia="Calibri" w:hAnsi="Calibri" w:cs="Times New Roman"/>
                <w:lang w:eastAsia="en-US"/>
              </w:rPr>
              <w:tab/>
              <w:t xml:space="preserve">Je kunt beschrijven wanneer en waardoor Nederland ontzuiling en ontkerkelijking op </w:t>
            </w:r>
            <w:r>
              <w:rPr>
                <w:rFonts w:eastAsia="Calibri" w:hAnsi="Calibri" w:cs="Times New Roman"/>
                <w:lang w:eastAsia="en-US"/>
              </w:rPr>
              <w:t>g</w:t>
            </w:r>
            <w:r w:rsidRPr="00294A8C">
              <w:rPr>
                <w:rFonts w:eastAsia="Calibri" w:hAnsi="Calibri" w:cs="Times New Roman"/>
                <w:lang w:eastAsia="en-US"/>
              </w:rPr>
              <w:t>ang kwamen en welke invloed deze ontwikkelingen hadden op de politieke verhouding.</w:t>
            </w:r>
          </w:p>
          <w:p w:rsidR="005D63D5" w:rsidRPr="00294A8C" w:rsidRDefault="005D63D5" w:rsidP="005D63D5">
            <w:pPr>
              <w:numPr>
                <w:ilvl w:val="0"/>
                <w:numId w:val="6"/>
              </w:numPr>
              <w:spacing w:after="160" w:line="259" w:lineRule="auto"/>
              <w:contextualSpacing/>
              <w:rPr>
                <w:rFonts w:eastAsia="Calibri" w:hAnsi="Calibri" w:cs="Times New Roman"/>
                <w:color w:val="FF0000"/>
                <w:lang w:eastAsia="en-US"/>
              </w:rPr>
            </w:pPr>
            <w:r w:rsidRPr="00294A8C">
              <w:rPr>
                <w:rFonts w:eastAsia="Calibri" w:hAnsi="Calibri" w:cs="Times New Roman"/>
                <w:lang w:eastAsia="en-US"/>
              </w:rPr>
              <w:t xml:space="preserve">Bestudeer je boek en gebruik de kopjes: </w:t>
            </w:r>
            <w:r w:rsidRPr="00294A8C">
              <w:rPr>
                <w:rFonts w:eastAsia="Calibri" w:hAnsi="Calibri" w:cs="Times New Roman"/>
                <w:color w:val="FF0000"/>
                <w:lang w:eastAsia="en-US"/>
              </w:rPr>
              <w:t xml:space="preserve">Slaapsteden, Ontzuiling </w:t>
            </w:r>
            <w:r w:rsidRPr="00294A8C">
              <w:rPr>
                <w:rFonts w:eastAsia="Calibri" w:hAnsi="Calibri" w:cs="Times New Roman"/>
                <w:lang w:eastAsia="en-US"/>
              </w:rPr>
              <w:t>en</w:t>
            </w:r>
            <w:r w:rsidRPr="00294A8C">
              <w:rPr>
                <w:rFonts w:eastAsia="Calibri" w:hAnsi="Calibri" w:cs="Times New Roman"/>
                <w:color w:val="FF0000"/>
                <w:lang w:eastAsia="en-US"/>
              </w:rPr>
              <w:t xml:space="preserve"> Veranderend politiek landschap. </w:t>
            </w:r>
          </w:p>
          <w:p w:rsidR="005D63D5" w:rsidRPr="00294A8C" w:rsidRDefault="005D63D5" w:rsidP="005D63D5">
            <w:pPr>
              <w:numPr>
                <w:ilvl w:val="0"/>
                <w:numId w:val="6"/>
              </w:numPr>
              <w:spacing w:after="160" w:line="259" w:lineRule="auto"/>
              <w:contextualSpacing/>
              <w:rPr>
                <w:rFonts w:eastAsia="Calibri" w:hAnsi="Calibri" w:cs="Times New Roman"/>
                <w:lang w:eastAsia="en-US"/>
              </w:rPr>
            </w:pPr>
            <w:r w:rsidRPr="00294A8C">
              <w:rPr>
                <w:rFonts w:eastAsia="Calibri" w:hAnsi="Calibri" w:cs="Times New Roman"/>
                <w:b/>
                <w:lang w:eastAsia="en-US"/>
              </w:rPr>
              <w:t>Onderstreep</w:t>
            </w:r>
            <w:r w:rsidRPr="00294A8C">
              <w:rPr>
                <w:rFonts w:eastAsia="Calibri" w:hAnsi="Calibri" w:cs="Times New Roman"/>
                <w:lang w:eastAsia="en-US"/>
              </w:rPr>
              <w:t xml:space="preserve"> de zinnen die antwoord geven op </w:t>
            </w:r>
            <w:r w:rsidRPr="00294A8C">
              <w:rPr>
                <w:rFonts w:eastAsia="Calibri" w:hAnsi="Calibri" w:cs="Times New Roman"/>
                <w:b/>
                <w:lang w:eastAsia="en-US"/>
              </w:rPr>
              <w:t>leerdoel 5</w:t>
            </w:r>
            <w:r w:rsidRPr="00294A8C">
              <w:rPr>
                <w:rFonts w:eastAsia="Calibri" w:hAnsi="Calibri" w:cs="Times New Roman"/>
                <w:lang w:eastAsia="en-US"/>
              </w:rPr>
              <w:t xml:space="preserve"> en </w:t>
            </w:r>
            <w:r w:rsidRPr="00294A8C">
              <w:rPr>
                <w:rFonts w:eastAsia="Calibri" w:hAnsi="Calibri" w:cs="Times New Roman"/>
                <w:b/>
                <w:lang w:eastAsia="en-US"/>
              </w:rPr>
              <w:t>leerdoel 6.</w:t>
            </w:r>
            <w:r w:rsidRPr="00294A8C">
              <w:rPr>
                <w:rFonts w:eastAsia="Calibri" w:hAnsi="Calibri" w:cs="Times New Roman"/>
                <w:lang w:eastAsia="en-US"/>
              </w:rPr>
              <w:t xml:space="preserve"> Zet aan de kantlijn van je boek een 5 of een 6. </w:t>
            </w:r>
          </w:p>
          <w:p w:rsidR="005D63D5" w:rsidRPr="00294A8C" w:rsidRDefault="005D63D5" w:rsidP="005D63D5">
            <w:pPr>
              <w:spacing w:after="160" w:line="259" w:lineRule="auto"/>
              <w:ind w:left="1080"/>
              <w:contextualSpacing/>
              <w:rPr>
                <w:rFonts w:eastAsia="Calibri" w:hAnsi="Calibri" w:cs="Times New Roman"/>
                <w:lang w:eastAsia="en-US"/>
              </w:rPr>
            </w:pPr>
          </w:p>
          <w:p w:rsidR="005D63D5" w:rsidRPr="00294A8C" w:rsidRDefault="005D63D5" w:rsidP="005D63D5">
            <w:pPr>
              <w:numPr>
                <w:ilvl w:val="0"/>
                <w:numId w:val="6"/>
              </w:numPr>
              <w:spacing w:after="160" w:line="259" w:lineRule="auto"/>
              <w:contextualSpacing/>
              <w:rPr>
                <w:rFonts w:eastAsia="Calibri" w:hAnsi="Calibri" w:cs="Times New Roman"/>
                <w:lang w:eastAsia="en-US"/>
              </w:rPr>
            </w:pPr>
            <w:r w:rsidRPr="00294A8C">
              <w:rPr>
                <w:rFonts w:eastAsia="Calibri" w:hAnsi="Calibri" w:cs="Times New Roman"/>
                <w:lang w:eastAsia="en-US"/>
              </w:rPr>
              <w:t xml:space="preserve">Noteer in tien zinnen het verband (samenhang) tussen </w:t>
            </w:r>
            <w:r w:rsidRPr="00294A8C">
              <w:rPr>
                <w:rFonts w:eastAsia="Calibri" w:hAnsi="Calibri" w:cs="Times New Roman"/>
                <w:i/>
                <w:lang w:eastAsia="en-US"/>
              </w:rPr>
              <w:t>woningnood,</w:t>
            </w:r>
            <w:r w:rsidRPr="00294A8C">
              <w:rPr>
                <w:rFonts w:eastAsia="Calibri" w:hAnsi="Calibri" w:cs="Times New Roman"/>
                <w:lang w:eastAsia="en-US"/>
              </w:rPr>
              <w:t xml:space="preserve"> </w:t>
            </w:r>
            <w:r w:rsidRPr="00294A8C">
              <w:rPr>
                <w:rFonts w:eastAsia="Calibri" w:hAnsi="Calibri" w:cs="Times New Roman"/>
                <w:i/>
                <w:lang w:eastAsia="en-US"/>
              </w:rPr>
              <w:t xml:space="preserve">verstedelijking </w:t>
            </w:r>
            <w:r w:rsidRPr="00294A8C">
              <w:rPr>
                <w:rFonts w:eastAsia="Calibri" w:hAnsi="Calibri" w:cs="Times New Roman"/>
                <w:lang w:eastAsia="en-US"/>
              </w:rPr>
              <w:t xml:space="preserve">en de </w:t>
            </w:r>
            <w:r w:rsidRPr="00294A8C">
              <w:rPr>
                <w:rFonts w:eastAsia="Calibri" w:hAnsi="Calibri" w:cs="Times New Roman"/>
                <w:i/>
                <w:lang w:eastAsia="en-US"/>
              </w:rPr>
              <w:t>toenemende mobiliteit.</w:t>
            </w:r>
            <w:r w:rsidRPr="00294A8C">
              <w:rPr>
                <w:rFonts w:eastAsia="Calibri" w:hAnsi="Calibri" w:cs="Times New Roman"/>
                <w:lang w:eastAsia="en-US"/>
              </w:rPr>
              <w:t xml:space="preserve"> Gebruik daarbij de volgende begrippen: verstedelijking (met uitleg) forenzen (met uitleg).</w:t>
            </w:r>
          </w:p>
          <w:p w:rsidR="005D63D5" w:rsidRPr="005D63D5" w:rsidRDefault="005D63D5" w:rsidP="005D63D5">
            <w:pPr>
              <w:numPr>
                <w:ilvl w:val="0"/>
                <w:numId w:val="6"/>
              </w:numPr>
              <w:spacing w:after="160" w:line="259" w:lineRule="auto"/>
              <w:contextualSpacing/>
              <w:rPr>
                <w:rFonts w:eastAsia="Calibri" w:hAnsi="Calibri" w:cs="Times New Roman"/>
                <w:b/>
                <w:lang w:eastAsia="en-US"/>
              </w:rPr>
            </w:pPr>
            <w:r w:rsidRPr="005D63D5">
              <w:rPr>
                <w:rFonts w:eastAsia="Calibri" w:hAnsi="Calibri" w:cs="Times New Roman"/>
                <w:lang w:eastAsia="en-US"/>
              </w:rPr>
              <w:t xml:space="preserve">Noteer in een aantal zinnen het verband tussen </w:t>
            </w:r>
            <w:r w:rsidRPr="005D63D5">
              <w:rPr>
                <w:rFonts w:eastAsia="Calibri" w:hAnsi="Calibri" w:cs="Times New Roman"/>
                <w:i/>
                <w:lang w:eastAsia="en-US"/>
              </w:rPr>
              <w:t>ontzuiling</w:t>
            </w:r>
            <w:r w:rsidRPr="005D63D5">
              <w:rPr>
                <w:rFonts w:eastAsia="Calibri" w:hAnsi="Calibri" w:cs="Times New Roman"/>
                <w:lang w:eastAsia="en-US"/>
              </w:rPr>
              <w:t xml:space="preserve"> en </w:t>
            </w:r>
            <w:r w:rsidRPr="005D63D5">
              <w:rPr>
                <w:rFonts w:eastAsia="Calibri" w:hAnsi="Calibri" w:cs="Times New Roman"/>
                <w:i/>
                <w:lang w:eastAsia="en-US"/>
              </w:rPr>
              <w:t>ontkerkelijking</w:t>
            </w:r>
            <w:r w:rsidRPr="005D63D5">
              <w:rPr>
                <w:rFonts w:eastAsia="Calibri" w:hAnsi="Calibri" w:cs="Times New Roman"/>
                <w:lang w:eastAsia="en-US"/>
              </w:rPr>
              <w:t xml:space="preserve"> en welke gevolgen dit had op de </w:t>
            </w:r>
            <w:r w:rsidRPr="005D63D5">
              <w:rPr>
                <w:rFonts w:eastAsia="Calibri" w:hAnsi="Calibri" w:cs="Times New Roman"/>
                <w:i/>
                <w:lang w:eastAsia="en-US"/>
              </w:rPr>
              <w:t>politieke verhoudingen.</w:t>
            </w:r>
            <w:r w:rsidRPr="005D63D5">
              <w:rPr>
                <w:rFonts w:eastAsia="Calibri" w:hAnsi="Calibri" w:cs="Times New Roman"/>
                <w:lang w:eastAsia="en-US"/>
              </w:rPr>
              <w:t xml:space="preserve"> Gebruik daarbij de volgende begrippen: ontkerkelijking (met uitleg).</w:t>
            </w:r>
            <w:r>
              <w:rPr>
                <w:rFonts w:eastAsia="Calibri" w:hAnsi="Calibri" w:cs="Times New Roman"/>
                <w:lang w:eastAsia="en-US"/>
              </w:rPr>
              <w:t xml:space="preserve"> </w:t>
            </w:r>
            <w:r w:rsidRPr="005D63D5">
              <w:rPr>
                <w:rFonts w:eastAsia="Calibri" w:hAnsi="Calibri" w:cs="Times New Roman"/>
                <w:b/>
                <w:lang w:eastAsia="en-US"/>
              </w:rPr>
              <w:t xml:space="preserve">Gebruik het document wat in de </w:t>
            </w:r>
            <w:proofErr w:type="spellStart"/>
            <w:r w:rsidRPr="005D63D5">
              <w:rPr>
                <w:rFonts w:eastAsia="Calibri" w:hAnsi="Calibri" w:cs="Times New Roman"/>
                <w:b/>
                <w:lang w:eastAsia="en-US"/>
              </w:rPr>
              <w:t>classroom</w:t>
            </w:r>
            <w:proofErr w:type="spellEnd"/>
            <w:r w:rsidRPr="005D63D5">
              <w:rPr>
                <w:rFonts w:eastAsia="Calibri" w:hAnsi="Calibri" w:cs="Times New Roman"/>
                <w:b/>
                <w:lang w:eastAsia="en-US"/>
              </w:rPr>
              <w:t xml:space="preserve"> is gedeeld. </w:t>
            </w:r>
          </w:p>
          <w:p w:rsidR="00D07D55" w:rsidRDefault="009211D5" w:rsidP="005D63D5">
            <w:pPr>
              <w:spacing w:after="160" w:line="259" w:lineRule="auto"/>
              <w:ind w:left="1080"/>
              <w:contextualSpacing/>
            </w:pPr>
          </w:p>
        </w:tc>
        <w:tc>
          <w:tcPr>
            <w:tcW w:w="2693" w:type="dxa"/>
          </w:tcPr>
          <w:p w:rsidR="00D07D55" w:rsidRDefault="007122D7" w:rsidP="00B663A9">
            <w:r>
              <w:lastRenderedPageBreak/>
              <w:t>Punten die je voor deze periode kunt verdienen:</w:t>
            </w:r>
          </w:p>
          <w:p w:rsidR="00D07D55" w:rsidRPr="00CC6B89" w:rsidRDefault="007122D7" w:rsidP="00B663A9">
            <w:pPr>
              <w:rPr>
                <w:color w:val="FF0000"/>
              </w:rPr>
            </w:pPr>
            <w:r w:rsidRPr="00CC6B89">
              <w:rPr>
                <w:color w:val="FF0000"/>
              </w:rPr>
              <w:t>Huiswerkcontrole</w:t>
            </w:r>
          </w:p>
          <w:p w:rsidR="00D07D55" w:rsidRDefault="007122D7" w:rsidP="00B663A9">
            <w:pPr>
              <w:pStyle w:val="Geenafstand"/>
            </w:pPr>
            <w:r>
              <w:t>1e manier: kwantitatieve controle (docent controleert onaangekondigd) of je het huiswerk voor een bepaalde les hebt gemaakt.</w:t>
            </w:r>
          </w:p>
          <w:p w:rsidR="00D07D55" w:rsidRDefault="009211D5" w:rsidP="00B663A9">
            <w:pPr>
              <w:pStyle w:val="Geenafstand"/>
            </w:pPr>
          </w:p>
          <w:p w:rsidR="00D07D55" w:rsidRDefault="007122D7" w:rsidP="00B663A9">
            <w:pPr>
              <w:pStyle w:val="Geenafstand"/>
            </w:pPr>
            <w:r>
              <w:t>2e manier: kwalitatieve controle (docent controleert aangekondigd) dat je bepaalde antwoorden van vragen die zijn nagekeken moet noteren op een antwoordenblad wat wordt nagekeken.</w:t>
            </w:r>
          </w:p>
          <w:p w:rsidR="00D07D55" w:rsidRDefault="009211D5" w:rsidP="00B663A9">
            <w:pPr>
              <w:pStyle w:val="Geenafstand"/>
            </w:pPr>
          </w:p>
          <w:p w:rsidR="00D07D55" w:rsidRDefault="007122D7" w:rsidP="00B663A9">
            <w:pPr>
              <w:pStyle w:val="Geenafstand"/>
            </w:pPr>
            <w:r>
              <w:t>3e  manier: inzet controle (docent controleert)  of het afgesproken werk tijdens de les voldoende is gemaakt.</w:t>
            </w:r>
          </w:p>
          <w:p w:rsidR="00D07D55" w:rsidRDefault="009211D5" w:rsidP="00B663A9">
            <w:pPr>
              <w:pStyle w:val="Geenafstand"/>
            </w:pPr>
          </w:p>
          <w:p w:rsidR="00D07D55" w:rsidRDefault="009211D5" w:rsidP="00B663A9"/>
          <w:p w:rsidR="00D07D55" w:rsidRDefault="009211D5" w:rsidP="00B663A9"/>
          <w:p w:rsidR="00D07D55" w:rsidRDefault="009211D5" w:rsidP="00B663A9"/>
          <w:p w:rsidR="00D07D55" w:rsidRDefault="009211D5" w:rsidP="00B663A9"/>
          <w:p w:rsidR="00D07D55" w:rsidRDefault="009211D5" w:rsidP="00B663A9"/>
          <w:p w:rsidR="00D07D55" w:rsidRDefault="009211D5" w:rsidP="00B663A9"/>
          <w:p w:rsidR="00D07D55" w:rsidRDefault="009211D5" w:rsidP="00B663A9"/>
          <w:p w:rsidR="00D07D55" w:rsidRDefault="009211D5" w:rsidP="00B663A9"/>
          <w:p w:rsidR="00D07D55" w:rsidRDefault="009211D5" w:rsidP="00B663A9"/>
          <w:p w:rsidR="00D07D55" w:rsidRDefault="009211D5" w:rsidP="00B663A9"/>
          <w:p w:rsidR="00D07D55" w:rsidRDefault="009211D5" w:rsidP="00B663A9"/>
          <w:p w:rsidR="00D07D55" w:rsidRDefault="009211D5" w:rsidP="00B663A9"/>
          <w:p w:rsidR="00D07D55" w:rsidRDefault="009211D5" w:rsidP="00B663A9"/>
          <w:p w:rsidR="00D07D55" w:rsidRDefault="009211D5" w:rsidP="00B663A9"/>
          <w:p w:rsidR="00D07D55" w:rsidRDefault="009211D5" w:rsidP="00B663A9"/>
          <w:p w:rsidR="00D07D55" w:rsidRDefault="009211D5" w:rsidP="00B663A9"/>
          <w:p w:rsidR="00D07D55" w:rsidRDefault="009211D5" w:rsidP="00B663A9"/>
          <w:p w:rsidR="00D07D55" w:rsidRDefault="009211D5" w:rsidP="00B663A9"/>
        </w:tc>
      </w:tr>
      <w:tr w:rsidR="00D07D55" w:rsidRPr="00944154" w:rsidTr="00043801">
        <w:trPr>
          <w:trHeight w:val="1550"/>
        </w:trPr>
        <w:tc>
          <w:tcPr>
            <w:tcW w:w="1129" w:type="dxa"/>
          </w:tcPr>
          <w:p w:rsidR="00D07D55" w:rsidRPr="00C265F1" w:rsidRDefault="00BF09E8" w:rsidP="00B663A9">
            <w:pPr>
              <w:rPr>
                <w:b/>
              </w:rPr>
            </w:pPr>
            <w:r w:rsidRPr="00C265F1">
              <w:rPr>
                <w:b/>
              </w:rPr>
              <w:lastRenderedPageBreak/>
              <w:t>48</w:t>
            </w:r>
          </w:p>
          <w:p w:rsidR="00BF09E8" w:rsidRPr="00C265F1" w:rsidRDefault="00BF09E8" w:rsidP="00C02958">
            <w:pPr>
              <w:rPr>
                <w:b/>
              </w:rPr>
            </w:pPr>
          </w:p>
          <w:p w:rsidR="00D07D55" w:rsidRPr="00C265F1" w:rsidRDefault="007122D7" w:rsidP="00C02958">
            <w:pPr>
              <w:rPr>
                <w:b/>
              </w:rPr>
            </w:pPr>
            <w:r w:rsidRPr="00C265F1">
              <w:rPr>
                <w:b/>
              </w:rPr>
              <w:t xml:space="preserve">Maandag </w:t>
            </w:r>
          </w:p>
          <w:p w:rsidR="00D07D55" w:rsidRPr="00202CAC" w:rsidRDefault="00BF09E8" w:rsidP="00C02958">
            <w:r w:rsidRPr="00C265F1">
              <w:rPr>
                <w:b/>
              </w:rPr>
              <w:t>29 november.</w:t>
            </w:r>
          </w:p>
        </w:tc>
        <w:tc>
          <w:tcPr>
            <w:tcW w:w="10490" w:type="dxa"/>
          </w:tcPr>
          <w:p w:rsidR="00D07D55" w:rsidRDefault="007122D7" w:rsidP="009335DD">
            <w:r>
              <w:rPr>
                <w:noProof/>
              </w:rPr>
              <w:drawing>
                <wp:anchor distT="0" distB="0" distL="114300" distR="114300" simplePos="0" relativeHeight="251683328" behindDoc="0" locked="0" layoutInCell="1" allowOverlap="1">
                  <wp:simplePos x="0" y="0"/>
                  <wp:positionH relativeFrom="column">
                    <wp:posOffset>-41275</wp:posOffset>
                  </wp:positionH>
                  <wp:positionV relativeFrom="paragraph">
                    <wp:posOffset>76200</wp:posOffset>
                  </wp:positionV>
                  <wp:extent cx="3035935" cy="556895"/>
                  <wp:effectExtent l="0" t="0" r="0" b="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35935" cy="556895"/>
                          </a:xfrm>
                          <a:prstGeom prst="rect">
                            <a:avLst/>
                          </a:prstGeom>
                        </pic:spPr>
                      </pic:pic>
                    </a:graphicData>
                  </a:graphic>
                </wp:anchor>
              </w:drawing>
            </w:r>
          </w:p>
          <w:p w:rsidR="00D07D55" w:rsidRDefault="009211D5" w:rsidP="009335DD"/>
          <w:p w:rsidR="00D07D55" w:rsidRDefault="009211D5" w:rsidP="009335DD"/>
          <w:p w:rsidR="00D07D55" w:rsidRDefault="009211D5" w:rsidP="009335DD"/>
          <w:p w:rsidR="00D07D55" w:rsidRPr="00E909F5" w:rsidRDefault="007122D7" w:rsidP="0099083C">
            <w:pPr>
              <w:rPr>
                <w:b/>
              </w:rPr>
            </w:pPr>
            <w:r w:rsidRPr="00E909F5">
              <w:rPr>
                <w:b/>
              </w:rPr>
              <w:t xml:space="preserve">Leerdoel </w:t>
            </w:r>
            <w:r>
              <w:rPr>
                <w:b/>
              </w:rPr>
              <w:t>7 en 8.</w:t>
            </w:r>
          </w:p>
          <w:p w:rsidR="00D07D55" w:rsidRDefault="007122D7" w:rsidP="0099083C">
            <w:pPr>
              <w:ind w:left="360"/>
            </w:pPr>
            <w:r w:rsidRPr="00E909F5">
              <w:t xml:space="preserve"> </w:t>
            </w:r>
            <w:r>
              <w:t>7.</w:t>
            </w:r>
            <w:r>
              <w:tab/>
              <w:t>Je kunt de kenmerken benoemen van de belangrijkste vormen van jongerencultuur uit de jaren vijftig, zestig en zeventig.</w:t>
            </w:r>
          </w:p>
          <w:p w:rsidR="00D07D55" w:rsidRDefault="007122D7" w:rsidP="0099083C">
            <w:pPr>
              <w:ind w:left="360"/>
            </w:pPr>
            <w:r>
              <w:t>8.</w:t>
            </w:r>
            <w:r>
              <w:tab/>
              <w:t>Je kunt verklaren waardoor de Tweede Feministische Golf ontstond en je kunt met voorbeelden verduidelijken hoe de vrouwenemancipatie verliep.</w:t>
            </w:r>
          </w:p>
          <w:p w:rsidR="00D07D55" w:rsidRPr="00E909F5" w:rsidRDefault="009211D5" w:rsidP="0099083C"/>
          <w:p w:rsidR="00D07D55" w:rsidRPr="00D07D55" w:rsidRDefault="007122D7" w:rsidP="0099083C">
            <w:pPr>
              <w:pStyle w:val="Lijstalinea"/>
              <w:numPr>
                <w:ilvl w:val="0"/>
                <w:numId w:val="6"/>
              </w:numPr>
              <w:spacing w:after="160" w:line="259" w:lineRule="auto"/>
              <w:rPr>
                <w:rFonts w:ascii="Calibri" w:hAnsiTheme="minorHAnsi" w:cstheme="minorHAnsi"/>
                <w:sz w:val="22"/>
                <w:szCs w:val="22"/>
              </w:rPr>
            </w:pPr>
            <w:r w:rsidRPr="00D07D55">
              <w:rPr>
                <w:rFonts w:ascii="Calibri" w:hAnsiTheme="minorHAnsi" w:cstheme="minorHAnsi"/>
                <w:sz w:val="22"/>
                <w:szCs w:val="22"/>
              </w:rPr>
              <w:t xml:space="preserve">Bestudeer je boek en gebruik de kopjes: </w:t>
            </w:r>
            <w:r w:rsidRPr="00D07D55">
              <w:rPr>
                <w:rFonts w:ascii="Calibri" w:hAnsiTheme="minorHAnsi" w:cstheme="minorHAnsi"/>
                <w:color w:val="FF0000"/>
                <w:sz w:val="22"/>
                <w:szCs w:val="22"/>
              </w:rPr>
              <w:t xml:space="preserve">De Nozems, De provo’s, De hippies </w:t>
            </w:r>
            <w:r w:rsidRPr="00D07D55">
              <w:rPr>
                <w:rFonts w:ascii="Calibri" w:hAnsiTheme="minorHAnsi" w:cstheme="minorHAnsi"/>
                <w:sz w:val="22"/>
                <w:szCs w:val="22"/>
              </w:rPr>
              <w:t xml:space="preserve">en </w:t>
            </w:r>
            <w:r w:rsidRPr="00D07D55">
              <w:rPr>
                <w:rFonts w:ascii="Calibri" w:hAnsiTheme="minorHAnsi" w:cstheme="minorHAnsi"/>
                <w:color w:val="FF0000"/>
                <w:sz w:val="22"/>
                <w:szCs w:val="22"/>
              </w:rPr>
              <w:t>emancipatie van de vrouw.</w:t>
            </w:r>
          </w:p>
          <w:p w:rsidR="00D07D55" w:rsidRPr="00203D52" w:rsidRDefault="007122D7" w:rsidP="006820C3">
            <w:pPr>
              <w:pStyle w:val="Lijstalinea"/>
              <w:numPr>
                <w:ilvl w:val="0"/>
                <w:numId w:val="6"/>
              </w:numPr>
              <w:spacing w:after="160" w:line="259" w:lineRule="auto"/>
              <w:rPr>
                <w:rFonts w:ascii="Calibri" w:hAnsiTheme="minorHAnsi" w:cstheme="minorHAnsi"/>
                <w:sz w:val="22"/>
                <w:szCs w:val="22"/>
              </w:rPr>
            </w:pPr>
            <w:r w:rsidRPr="00203D52">
              <w:rPr>
                <w:rFonts w:ascii="Calibri" w:hAnsiTheme="minorHAnsi" w:cstheme="minorHAnsi"/>
                <w:b/>
                <w:sz w:val="22"/>
                <w:szCs w:val="22"/>
              </w:rPr>
              <w:t>Onderstreep</w:t>
            </w:r>
            <w:r w:rsidRPr="00203D52">
              <w:rPr>
                <w:rFonts w:ascii="Calibri" w:hAnsiTheme="minorHAnsi" w:cstheme="minorHAnsi"/>
                <w:sz w:val="22"/>
                <w:szCs w:val="22"/>
              </w:rPr>
              <w:t xml:space="preserve"> de zinnen die antwoord geven op </w:t>
            </w:r>
            <w:r w:rsidRPr="00203D52">
              <w:rPr>
                <w:rFonts w:ascii="Calibri" w:hAnsiTheme="minorHAnsi" w:cstheme="minorHAnsi"/>
                <w:b/>
                <w:sz w:val="22"/>
                <w:szCs w:val="22"/>
              </w:rPr>
              <w:t>leerdoel 7</w:t>
            </w:r>
            <w:r w:rsidRPr="00203D52">
              <w:rPr>
                <w:rFonts w:ascii="Calibri" w:hAnsiTheme="minorHAnsi" w:cstheme="minorHAnsi"/>
                <w:sz w:val="22"/>
                <w:szCs w:val="22"/>
              </w:rPr>
              <w:t xml:space="preserve"> en </w:t>
            </w:r>
            <w:r w:rsidRPr="00203D52">
              <w:rPr>
                <w:rFonts w:ascii="Calibri" w:hAnsiTheme="minorHAnsi" w:cstheme="minorHAnsi"/>
                <w:b/>
                <w:sz w:val="22"/>
                <w:szCs w:val="22"/>
              </w:rPr>
              <w:t>leerdoel 8.</w:t>
            </w:r>
            <w:r w:rsidRPr="00203D52">
              <w:rPr>
                <w:rFonts w:ascii="Calibri" w:hAnsiTheme="minorHAnsi" w:cstheme="minorHAnsi"/>
                <w:sz w:val="22"/>
                <w:szCs w:val="22"/>
              </w:rPr>
              <w:t xml:space="preserve"> Zet aan de kantlijn van je boek een 7 of een 8. </w:t>
            </w:r>
          </w:p>
          <w:p w:rsidR="00D07D55" w:rsidRPr="00D07D55" w:rsidRDefault="007122D7" w:rsidP="0099083C">
            <w:pPr>
              <w:pStyle w:val="Lijstalinea"/>
              <w:numPr>
                <w:ilvl w:val="0"/>
                <w:numId w:val="6"/>
              </w:numPr>
              <w:spacing w:after="160" w:line="259" w:lineRule="auto"/>
              <w:rPr>
                <w:rFonts w:ascii="Calibri" w:hAnsiTheme="minorHAnsi" w:cstheme="minorHAnsi"/>
                <w:sz w:val="22"/>
                <w:szCs w:val="22"/>
              </w:rPr>
            </w:pPr>
            <w:r w:rsidRPr="00D07D55">
              <w:rPr>
                <w:rFonts w:ascii="Calibri" w:hAnsiTheme="minorHAnsi" w:cstheme="minorHAnsi"/>
                <w:sz w:val="22"/>
                <w:szCs w:val="22"/>
              </w:rPr>
              <w:t xml:space="preserve">Oefen met de </w:t>
            </w:r>
            <w:r w:rsidRPr="00203D52">
              <w:rPr>
                <w:rFonts w:ascii="Calibri" w:hAnsiTheme="minorHAnsi" w:cstheme="minorHAnsi"/>
                <w:b/>
                <w:sz w:val="22"/>
                <w:szCs w:val="22"/>
              </w:rPr>
              <w:t>volgorde kaarten</w:t>
            </w:r>
            <w:r w:rsidRPr="00D07D55">
              <w:rPr>
                <w:rFonts w:ascii="Calibri" w:hAnsiTheme="minorHAnsi" w:cstheme="minorHAnsi"/>
                <w:sz w:val="22"/>
                <w:szCs w:val="22"/>
              </w:rPr>
              <w:t xml:space="preserve"> van de HC Duitsland in Europa (tussentoets)</w:t>
            </w:r>
          </w:p>
          <w:p w:rsidR="00043801" w:rsidRPr="00B177C3" w:rsidRDefault="007122D7" w:rsidP="00043801">
            <w:pPr>
              <w:pStyle w:val="Lijstalinea"/>
              <w:numPr>
                <w:ilvl w:val="0"/>
                <w:numId w:val="6"/>
              </w:numPr>
              <w:spacing w:after="160" w:line="259" w:lineRule="auto"/>
            </w:pPr>
            <w:r w:rsidRPr="00203D52">
              <w:rPr>
                <w:rFonts w:ascii="Calibri" w:hAnsiTheme="minorHAnsi" w:cstheme="minorHAnsi"/>
                <w:color w:val="FF0000"/>
                <w:sz w:val="22"/>
                <w:szCs w:val="22"/>
              </w:rPr>
              <w:lastRenderedPageBreak/>
              <w:t>Maak opdracht 12 en 13 van Feniks online.</w:t>
            </w:r>
          </w:p>
          <w:p w:rsidR="00B177C3" w:rsidRPr="007E59F2" w:rsidRDefault="00B177C3" w:rsidP="00B177C3">
            <w:pPr>
              <w:spacing w:after="160" w:line="259" w:lineRule="auto"/>
              <w:rPr>
                <w:rFonts w:eastAsia="Calibri" w:hAnsi="Calibri" w:cs="Times New Roman"/>
                <w:b/>
                <w:lang w:eastAsia="en-US"/>
              </w:rPr>
            </w:pPr>
            <w:r w:rsidRPr="007E59F2">
              <w:rPr>
                <w:rFonts w:eastAsia="Calibri" w:hAnsi="Calibri" w:cs="Times New Roman"/>
                <w:b/>
                <w:lang w:eastAsia="en-US"/>
              </w:rPr>
              <w:t>Leerdoel 9 en 10</w:t>
            </w:r>
            <w:r>
              <w:rPr>
                <w:rFonts w:eastAsia="Calibri" w:hAnsi="Calibri" w:cs="Times New Roman"/>
                <w:b/>
                <w:lang w:eastAsia="en-US"/>
              </w:rPr>
              <w:t>.</w:t>
            </w:r>
          </w:p>
          <w:p w:rsidR="00B177C3" w:rsidRPr="007E59F2" w:rsidRDefault="00B177C3" w:rsidP="00B177C3">
            <w:pPr>
              <w:spacing w:after="160" w:line="259" w:lineRule="auto"/>
              <w:ind w:left="360"/>
              <w:rPr>
                <w:rFonts w:eastAsia="Calibri" w:hAnsi="Calibri" w:cs="Times New Roman"/>
                <w:lang w:eastAsia="en-US"/>
              </w:rPr>
            </w:pPr>
            <w:r w:rsidRPr="007E59F2">
              <w:rPr>
                <w:rFonts w:eastAsia="Calibri" w:hAnsi="Calibri" w:cs="Times New Roman"/>
                <w:lang w:eastAsia="en-US"/>
              </w:rPr>
              <w:t>9.</w:t>
            </w:r>
            <w:r>
              <w:rPr>
                <w:rFonts w:eastAsia="Calibri" w:hAnsi="Calibri" w:cs="Times New Roman"/>
              </w:rPr>
              <w:tab/>
              <w:t xml:space="preserve">Je kunt verklaren waarom in de jaren na 1945 een grote groep Nederlanders emigreerde. </w:t>
            </w:r>
          </w:p>
          <w:p w:rsidR="00B177C3" w:rsidRPr="007E59F2" w:rsidRDefault="00B177C3" w:rsidP="00B177C3">
            <w:pPr>
              <w:spacing w:after="160" w:line="259" w:lineRule="auto"/>
              <w:ind w:left="360"/>
              <w:rPr>
                <w:rFonts w:eastAsia="Calibri" w:hAnsi="Calibri" w:cs="Times New Roman"/>
                <w:lang w:eastAsia="en-US"/>
              </w:rPr>
            </w:pPr>
            <w:r w:rsidRPr="007E59F2">
              <w:rPr>
                <w:rFonts w:eastAsia="Calibri" w:hAnsi="Calibri" w:cs="Times New Roman"/>
                <w:lang w:eastAsia="en-US"/>
              </w:rPr>
              <w:t>10.</w:t>
            </w:r>
            <w:r>
              <w:rPr>
                <w:rFonts w:eastAsia="Calibri" w:hAnsi="Calibri" w:cs="Times New Roman"/>
              </w:rPr>
              <w:tab/>
              <w:t xml:space="preserve">Je kunt de achtereenvolgende golven van immigratie beschrijven en toelichten wat de </w:t>
            </w:r>
            <w:r>
              <w:rPr>
                <w:rFonts w:eastAsia="Calibri" w:hAnsi="Calibri" w:cs="Times New Roman"/>
              </w:rPr>
              <w:tab/>
              <w:t>maatschappelijke gevolgen van deze toestroom waren.</w:t>
            </w:r>
          </w:p>
          <w:p w:rsidR="00B177C3" w:rsidRPr="007E59F2" w:rsidRDefault="00B177C3" w:rsidP="00B177C3">
            <w:pPr>
              <w:numPr>
                <w:ilvl w:val="0"/>
                <w:numId w:val="6"/>
              </w:numPr>
              <w:spacing w:after="160" w:line="259" w:lineRule="auto"/>
              <w:contextualSpacing/>
              <w:rPr>
                <w:rFonts w:eastAsia="Calibri" w:hAnsi="Calibri" w:cs="Times New Roman"/>
                <w:lang w:eastAsia="en-US"/>
              </w:rPr>
            </w:pPr>
            <w:r w:rsidRPr="007E59F2">
              <w:rPr>
                <w:rFonts w:eastAsia="Calibri" w:hAnsi="Calibri" w:cs="Times New Roman"/>
                <w:lang w:eastAsia="en-US"/>
              </w:rPr>
              <w:t xml:space="preserve">Bestudeer je boek en gebruik de kopjes: </w:t>
            </w:r>
            <w:r w:rsidRPr="007E59F2">
              <w:rPr>
                <w:rFonts w:eastAsia="Calibri" w:hAnsi="Calibri" w:cs="Times New Roman"/>
                <w:color w:val="FF0000"/>
                <w:lang w:eastAsia="en-US"/>
              </w:rPr>
              <w:t xml:space="preserve">Emigratie, Indische repatrianten </w:t>
            </w:r>
            <w:r w:rsidRPr="007E59F2">
              <w:rPr>
                <w:rFonts w:eastAsia="Calibri" w:hAnsi="Calibri" w:cs="Times New Roman"/>
                <w:lang w:eastAsia="en-US"/>
              </w:rPr>
              <w:t>en</w:t>
            </w:r>
            <w:r w:rsidRPr="007E59F2">
              <w:rPr>
                <w:rFonts w:eastAsia="Calibri" w:hAnsi="Calibri" w:cs="Times New Roman"/>
                <w:color w:val="FF0000"/>
                <w:lang w:eastAsia="en-US"/>
              </w:rPr>
              <w:t xml:space="preserve"> </w:t>
            </w:r>
            <w:proofErr w:type="spellStart"/>
            <w:r w:rsidRPr="007E59F2">
              <w:rPr>
                <w:rFonts w:eastAsia="Calibri" w:hAnsi="Calibri" w:cs="Times New Roman"/>
                <w:color w:val="FF0000"/>
                <w:lang w:eastAsia="en-US"/>
              </w:rPr>
              <w:t>Molukkers</w:t>
            </w:r>
            <w:proofErr w:type="spellEnd"/>
            <w:r w:rsidRPr="007E59F2">
              <w:rPr>
                <w:rFonts w:eastAsia="Calibri" w:hAnsi="Calibri" w:cs="Times New Roman"/>
                <w:color w:val="FF0000"/>
                <w:lang w:eastAsia="en-US"/>
              </w:rPr>
              <w:t xml:space="preserve">, </w:t>
            </w:r>
            <w:r w:rsidRPr="007E59F2">
              <w:rPr>
                <w:rFonts w:eastAsia="Calibri" w:hAnsi="Calibri" w:cs="Times New Roman"/>
                <w:lang w:eastAsia="en-US"/>
              </w:rPr>
              <w:t xml:space="preserve">en </w:t>
            </w:r>
            <w:r w:rsidRPr="007E59F2">
              <w:rPr>
                <w:rFonts w:eastAsia="Calibri" w:hAnsi="Calibri" w:cs="Times New Roman"/>
                <w:color w:val="FF0000"/>
                <w:lang w:eastAsia="en-US"/>
              </w:rPr>
              <w:t xml:space="preserve">Van Paramaribo naar de Bijlmer </w:t>
            </w:r>
            <w:r w:rsidRPr="007E59F2">
              <w:rPr>
                <w:rFonts w:eastAsia="Calibri" w:hAnsi="Calibri" w:cs="Times New Roman"/>
                <w:lang w:eastAsia="en-US"/>
              </w:rPr>
              <w:t>en</w:t>
            </w:r>
            <w:r w:rsidRPr="007E59F2">
              <w:rPr>
                <w:rFonts w:eastAsia="Calibri" w:hAnsi="Calibri" w:cs="Times New Roman"/>
                <w:color w:val="FF0000"/>
                <w:lang w:eastAsia="en-US"/>
              </w:rPr>
              <w:t xml:space="preserve"> Gastarbeiders. </w:t>
            </w:r>
            <w:r w:rsidRPr="007E59F2">
              <w:rPr>
                <w:rFonts w:eastAsia="Calibri" w:hAnsi="Calibri" w:cs="Times New Roman"/>
                <w:b/>
                <w:lang w:eastAsia="en-US"/>
              </w:rPr>
              <w:t>Onderstreep</w:t>
            </w:r>
            <w:r w:rsidRPr="007E59F2">
              <w:rPr>
                <w:rFonts w:eastAsia="Calibri" w:hAnsi="Calibri" w:cs="Times New Roman"/>
                <w:lang w:eastAsia="en-US"/>
              </w:rPr>
              <w:t xml:space="preserve"> de zinnen die antwoord geven op </w:t>
            </w:r>
            <w:r w:rsidRPr="007E59F2">
              <w:rPr>
                <w:rFonts w:eastAsia="Calibri" w:hAnsi="Calibri" w:cs="Times New Roman"/>
                <w:b/>
                <w:lang w:eastAsia="en-US"/>
              </w:rPr>
              <w:t>leerdoel 9</w:t>
            </w:r>
            <w:r w:rsidRPr="007E59F2">
              <w:rPr>
                <w:rFonts w:eastAsia="Calibri" w:hAnsi="Calibri" w:cs="Times New Roman"/>
                <w:lang w:eastAsia="en-US"/>
              </w:rPr>
              <w:t xml:space="preserve"> en </w:t>
            </w:r>
            <w:r w:rsidRPr="007E59F2">
              <w:rPr>
                <w:rFonts w:eastAsia="Calibri" w:hAnsi="Calibri" w:cs="Times New Roman"/>
                <w:b/>
                <w:lang w:eastAsia="en-US"/>
              </w:rPr>
              <w:t>leerdoel 10.</w:t>
            </w:r>
            <w:r w:rsidRPr="007E59F2">
              <w:rPr>
                <w:rFonts w:eastAsia="Calibri" w:hAnsi="Calibri" w:cs="Times New Roman"/>
                <w:lang w:eastAsia="en-US"/>
              </w:rPr>
              <w:t xml:space="preserve"> Zet aan de kantlijn van je boek een 9 of een 10. </w:t>
            </w:r>
          </w:p>
          <w:p w:rsidR="00B177C3" w:rsidRPr="007E59F2" w:rsidRDefault="00B177C3" w:rsidP="00B177C3">
            <w:pPr>
              <w:numPr>
                <w:ilvl w:val="0"/>
                <w:numId w:val="6"/>
              </w:numPr>
              <w:spacing w:after="160" w:line="259" w:lineRule="auto"/>
              <w:contextualSpacing/>
              <w:rPr>
                <w:rFonts w:eastAsia="Calibri" w:hAnsi="Calibri" w:cs="Times New Roman"/>
                <w:lang w:eastAsia="en-US"/>
              </w:rPr>
            </w:pPr>
            <w:r w:rsidRPr="007E59F2">
              <w:rPr>
                <w:rFonts w:eastAsia="Calibri" w:hAnsi="Calibri" w:cs="Times New Roman"/>
                <w:lang w:eastAsia="en-US"/>
              </w:rPr>
              <w:t xml:space="preserve">Leg in een aantal zinnen uit waarom na 1945 een grote groep Nederlanders naar Canada, Australia en Nieuw-Zeeland verhuisden. </w:t>
            </w:r>
          </w:p>
          <w:p w:rsidR="00B177C3" w:rsidRPr="007E59F2" w:rsidRDefault="00B177C3" w:rsidP="00B177C3">
            <w:pPr>
              <w:numPr>
                <w:ilvl w:val="0"/>
                <w:numId w:val="6"/>
              </w:numPr>
              <w:spacing w:after="160" w:line="259" w:lineRule="auto"/>
              <w:contextualSpacing/>
              <w:rPr>
                <w:rFonts w:eastAsia="Calibri" w:hAnsi="Calibri" w:cs="Times New Roman"/>
                <w:lang w:eastAsia="en-US"/>
              </w:rPr>
            </w:pPr>
            <w:r w:rsidRPr="007E59F2">
              <w:rPr>
                <w:rFonts w:eastAsia="Calibri" w:hAnsi="Calibri" w:cs="Times New Roman"/>
                <w:lang w:eastAsia="en-US"/>
              </w:rPr>
              <w:t>Leg in een aantal zinnen uit waardoor er ook immigratie plaats vond. Noem daarvan de belangrijkste oorzaken. Leg ook uit wat we bedoelen met ‘gastarbeiders’ en wat de maatschappelijke gevolgen waren.</w:t>
            </w:r>
          </w:p>
          <w:p w:rsidR="00B177C3" w:rsidRPr="002324A0" w:rsidRDefault="00B177C3" w:rsidP="00B177C3">
            <w:pPr>
              <w:numPr>
                <w:ilvl w:val="0"/>
                <w:numId w:val="6"/>
              </w:numPr>
              <w:spacing w:after="160" w:line="259" w:lineRule="auto"/>
              <w:contextualSpacing/>
              <w:rPr>
                <w:rFonts w:eastAsia="Calibri" w:hAnsi="Calibri" w:cs="Times New Roman"/>
                <w:b/>
                <w:lang w:eastAsia="en-US"/>
              </w:rPr>
            </w:pPr>
            <w:r w:rsidRPr="002324A0">
              <w:rPr>
                <w:rFonts w:eastAsia="Calibri" w:hAnsi="Calibri" w:cs="Times New Roman"/>
                <w:b/>
                <w:lang w:eastAsia="en-US"/>
              </w:rPr>
              <w:t>Maak de vragen: 13 t/m 15 van Feniks online.</w:t>
            </w:r>
          </w:p>
          <w:p w:rsidR="00B177C3" w:rsidRPr="00B177C3" w:rsidRDefault="00B177C3" w:rsidP="00B177C3">
            <w:pPr>
              <w:spacing w:after="160" w:line="259" w:lineRule="auto"/>
            </w:pPr>
          </w:p>
        </w:tc>
        <w:tc>
          <w:tcPr>
            <w:tcW w:w="2693" w:type="dxa"/>
          </w:tcPr>
          <w:p w:rsidR="00D07D55" w:rsidRDefault="00B177C3" w:rsidP="00D07D55">
            <w:r>
              <w:lastRenderedPageBreak/>
              <w:t>Leren begrippen HC Duitsland in Europa.</w:t>
            </w:r>
          </w:p>
          <w:p w:rsidR="00B177C3" w:rsidRDefault="00B177C3" w:rsidP="00D07D55"/>
          <w:p w:rsidR="00B177C3" w:rsidRPr="00E62F0E" w:rsidRDefault="00B177C3" w:rsidP="00D07D55">
            <w:r>
              <w:t>Leren tekst 3</w:t>
            </w:r>
            <w:r w:rsidRPr="00B177C3">
              <w:rPr>
                <w:vertAlign w:val="superscript"/>
              </w:rPr>
              <w:t>e</w:t>
            </w:r>
            <w:r>
              <w:t xml:space="preserve"> hoofdvraag HC Duitsland in Europa.</w:t>
            </w:r>
          </w:p>
        </w:tc>
      </w:tr>
      <w:tr w:rsidR="00D07D55" w:rsidTr="00D07D55">
        <w:tc>
          <w:tcPr>
            <w:tcW w:w="1129" w:type="dxa"/>
          </w:tcPr>
          <w:p w:rsidR="00D07D55" w:rsidRPr="00C265F1" w:rsidRDefault="00BF09E8" w:rsidP="00E1064B">
            <w:pPr>
              <w:rPr>
                <w:b/>
              </w:rPr>
            </w:pPr>
            <w:r w:rsidRPr="00C265F1">
              <w:rPr>
                <w:b/>
              </w:rPr>
              <w:lastRenderedPageBreak/>
              <w:t>49</w:t>
            </w:r>
          </w:p>
          <w:p w:rsidR="00BF09E8" w:rsidRPr="00C265F1" w:rsidRDefault="00BF09E8" w:rsidP="00E1064B">
            <w:pPr>
              <w:rPr>
                <w:b/>
              </w:rPr>
            </w:pPr>
          </w:p>
          <w:p w:rsidR="00D07D55" w:rsidRPr="00C265F1" w:rsidRDefault="007122D7" w:rsidP="00E1064B">
            <w:pPr>
              <w:rPr>
                <w:b/>
              </w:rPr>
            </w:pPr>
            <w:r w:rsidRPr="00C265F1">
              <w:rPr>
                <w:b/>
              </w:rPr>
              <w:t xml:space="preserve">Maandag </w:t>
            </w:r>
          </w:p>
          <w:p w:rsidR="00BF09E8" w:rsidRPr="00E62F0E" w:rsidRDefault="00BF09E8" w:rsidP="00E1064B">
            <w:r w:rsidRPr="00C265F1">
              <w:rPr>
                <w:b/>
              </w:rPr>
              <w:t>6 december</w:t>
            </w:r>
          </w:p>
        </w:tc>
        <w:tc>
          <w:tcPr>
            <w:tcW w:w="10490" w:type="dxa"/>
          </w:tcPr>
          <w:p w:rsidR="00D07D55" w:rsidRDefault="007122D7" w:rsidP="00DB44B7">
            <w:r>
              <w:rPr>
                <w:noProof/>
              </w:rPr>
              <w:drawing>
                <wp:anchor distT="0" distB="0" distL="114300" distR="114300" simplePos="0" relativeHeight="251684352" behindDoc="0" locked="0" layoutInCell="1" allowOverlap="1">
                  <wp:simplePos x="0" y="0"/>
                  <wp:positionH relativeFrom="column">
                    <wp:posOffset>-50165</wp:posOffset>
                  </wp:positionH>
                  <wp:positionV relativeFrom="paragraph">
                    <wp:posOffset>36830</wp:posOffset>
                  </wp:positionV>
                  <wp:extent cx="3035935" cy="556895"/>
                  <wp:effectExtent l="0" t="0" r="0" b="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35935" cy="556895"/>
                          </a:xfrm>
                          <a:prstGeom prst="rect">
                            <a:avLst/>
                          </a:prstGeom>
                        </pic:spPr>
                      </pic:pic>
                    </a:graphicData>
                  </a:graphic>
                </wp:anchor>
              </w:drawing>
            </w:r>
          </w:p>
          <w:p w:rsidR="00D07D55" w:rsidRDefault="009211D5" w:rsidP="00DB44B7"/>
          <w:p w:rsidR="00043801" w:rsidRDefault="009211D5" w:rsidP="00043801">
            <w:pPr>
              <w:spacing w:after="160" w:line="259" w:lineRule="auto"/>
              <w:ind w:left="1080"/>
              <w:contextualSpacing/>
            </w:pPr>
          </w:p>
          <w:p w:rsidR="00043801" w:rsidRDefault="009211D5" w:rsidP="00043801">
            <w:pPr>
              <w:spacing w:after="160" w:line="259" w:lineRule="auto"/>
              <w:ind w:left="1080"/>
              <w:contextualSpacing/>
            </w:pPr>
          </w:p>
          <w:p w:rsidR="007E59F2" w:rsidRPr="00243D64" w:rsidRDefault="000A69A3" w:rsidP="007E59F2">
            <w:pPr>
              <w:spacing w:after="160" w:line="259" w:lineRule="auto"/>
              <w:contextualSpacing/>
              <w:rPr>
                <w:rFonts w:eastAsia="Calibri" w:hAnsi="Calibri" w:cs="Times New Roman"/>
                <w:b/>
                <w:color w:val="00B0F0"/>
                <w:sz w:val="32"/>
                <w:szCs w:val="32"/>
                <w:lang w:eastAsia="en-US"/>
              </w:rPr>
            </w:pPr>
            <w:r w:rsidRPr="00243D64">
              <w:rPr>
                <w:rFonts w:eastAsia="Calibri" w:hAnsi="Calibri" w:cs="Times New Roman"/>
                <w:b/>
                <w:color w:val="00B0F0"/>
                <w:sz w:val="32"/>
                <w:szCs w:val="32"/>
                <w:lang w:eastAsia="en-US"/>
              </w:rPr>
              <w:t>TUSSENTOETS BEGRIPPEN EN 3</w:t>
            </w:r>
            <w:r w:rsidRPr="00243D64">
              <w:rPr>
                <w:rFonts w:eastAsia="Calibri" w:hAnsi="Calibri" w:cs="Times New Roman"/>
                <w:b/>
                <w:color w:val="00B0F0"/>
                <w:sz w:val="32"/>
                <w:szCs w:val="32"/>
                <w:vertAlign w:val="superscript"/>
                <w:lang w:eastAsia="en-US"/>
              </w:rPr>
              <w:t>E</w:t>
            </w:r>
            <w:r w:rsidRPr="00243D64">
              <w:rPr>
                <w:rFonts w:eastAsia="Calibri" w:hAnsi="Calibri" w:cs="Times New Roman"/>
                <w:b/>
                <w:color w:val="00B0F0"/>
                <w:sz w:val="32"/>
                <w:szCs w:val="32"/>
                <w:lang w:eastAsia="en-US"/>
              </w:rPr>
              <w:t xml:space="preserve"> HOOFDVRAAG HC DUITSLAND IN EUROPA.</w:t>
            </w:r>
          </w:p>
          <w:p w:rsidR="00EB415A" w:rsidRDefault="007122D7" w:rsidP="00EB415A">
            <w:pPr>
              <w:spacing w:after="160" w:line="259" w:lineRule="auto"/>
              <w:rPr>
                <w:rFonts w:eastAsia="Calibri" w:hAnsi="Calibri" w:cs="Times New Roman"/>
                <w:b/>
                <w:lang w:eastAsia="en-US"/>
              </w:rPr>
            </w:pPr>
            <w:r w:rsidRPr="00EB415A">
              <w:rPr>
                <w:rFonts w:eastAsia="Calibri" w:hAnsi="Calibri" w:cs="Times New Roman"/>
                <w:b/>
                <w:lang w:eastAsia="en-US"/>
              </w:rPr>
              <w:t xml:space="preserve">Leerdoel 11 </w:t>
            </w:r>
          </w:p>
          <w:p w:rsidR="00EB415A" w:rsidRPr="00EB415A" w:rsidRDefault="007122D7" w:rsidP="00EB415A">
            <w:pPr>
              <w:spacing w:after="160" w:line="259" w:lineRule="auto"/>
              <w:rPr>
                <w:rFonts w:eastAsia="Calibri" w:hAnsi="Calibri" w:cs="Times New Roman"/>
                <w:b/>
                <w:lang w:eastAsia="en-US"/>
              </w:rPr>
            </w:pPr>
            <w:r w:rsidRPr="00EB415A">
              <w:rPr>
                <w:rFonts w:eastAsia="Calibri" w:hAnsi="Calibri" w:cs="Times New Roman"/>
                <w:lang w:eastAsia="en-US"/>
              </w:rPr>
              <w:t>Je kunt uitleggen door welke binnenlandse en buitenlandse gebeurtenissen en ontwikkelingen in de jaren zeventig de economie ging haperen.</w:t>
            </w:r>
          </w:p>
          <w:p w:rsidR="005B4C85" w:rsidRDefault="007122D7" w:rsidP="00EB415A">
            <w:pPr>
              <w:spacing w:after="160" w:line="259" w:lineRule="auto"/>
              <w:rPr>
                <w:rFonts w:eastAsia="Calibri" w:hAnsi="Calibri" w:cs="Times New Roman"/>
                <w:lang w:eastAsia="en-US"/>
              </w:rPr>
            </w:pPr>
            <w:r w:rsidRPr="007E59F2">
              <w:rPr>
                <w:rFonts w:eastAsia="Calibri" w:hAnsi="Calibri" w:cs="Times New Roman"/>
                <w:lang w:eastAsia="en-US"/>
              </w:rPr>
              <w:t xml:space="preserve">Bestudeer je boek en gebruik de kopjes: </w:t>
            </w:r>
            <w:r w:rsidRPr="00625CC0">
              <w:rPr>
                <w:rFonts w:eastAsia="Calibri" w:hAnsi="Calibri" w:cs="Times New Roman"/>
                <w:color w:val="FF0000"/>
                <w:lang w:eastAsia="en-US"/>
              </w:rPr>
              <w:t xml:space="preserve">Grenzen aan de groei. </w:t>
            </w:r>
            <w:r>
              <w:rPr>
                <w:rFonts w:eastAsia="Calibri" w:hAnsi="Calibri" w:cs="Times New Roman"/>
                <w:lang w:eastAsia="en-US"/>
              </w:rPr>
              <w:t xml:space="preserve">Onderstreep de zinnen die antwoord geven op leerdoel 11. Zet aan de kantlijn van je boek een 11. </w:t>
            </w:r>
          </w:p>
          <w:p w:rsidR="005B4C85" w:rsidRDefault="007122D7" w:rsidP="00EB415A">
            <w:pPr>
              <w:spacing w:after="160" w:line="259" w:lineRule="auto"/>
              <w:rPr>
                <w:rFonts w:eastAsia="Calibri" w:hAnsi="Calibri" w:cs="Times New Roman"/>
                <w:color w:val="FF0000"/>
                <w:lang w:eastAsia="en-US"/>
              </w:rPr>
            </w:pPr>
            <w:r w:rsidRPr="005B4C85">
              <w:rPr>
                <w:rFonts w:eastAsia="Calibri" w:hAnsi="Calibri" w:cs="Times New Roman"/>
                <w:color w:val="FF0000"/>
                <w:lang w:eastAsia="en-US"/>
              </w:rPr>
              <w:t>Maken vraag 17 t/m 19 van Feniks Online.</w:t>
            </w:r>
          </w:p>
          <w:p w:rsidR="00043801" w:rsidRDefault="007122D7" w:rsidP="00EB415A">
            <w:pPr>
              <w:spacing w:after="160" w:line="259" w:lineRule="auto"/>
              <w:rPr>
                <w:rFonts w:eastAsia="Calibri" w:hAnsi="Calibri" w:cs="Times New Roman"/>
                <w:lang w:eastAsia="en-US"/>
              </w:rPr>
            </w:pPr>
            <w:r w:rsidRPr="00043801">
              <w:rPr>
                <w:rFonts w:eastAsia="Calibri" w:hAnsi="Calibri" w:cs="Times New Roman"/>
                <w:lang w:eastAsia="en-US"/>
              </w:rPr>
              <w:lastRenderedPageBreak/>
              <w:t xml:space="preserve">11. </w:t>
            </w:r>
            <w:r>
              <w:rPr>
                <w:rFonts w:eastAsia="Calibri" w:hAnsi="Calibri" w:cs="Times New Roman"/>
                <w:lang w:eastAsia="en-US"/>
              </w:rPr>
              <w:t xml:space="preserve">Je kunt uitleggen door welke binnenlandse en buitenlandse gebeurtenissen en ontwikkelingen in de jaren zeventig de economie ging haperen. (terugliep). </w:t>
            </w:r>
          </w:p>
          <w:p w:rsidR="002324A0" w:rsidRPr="002324A0" w:rsidRDefault="007122D7" w:rsidP="00EB415A">
            <w:pPr>
              <w:spacing w:after="160" w:line="259" w:lineRule="auto"/>
              <w:rPr>
                <w:rFonts w:eastAsia="Calibri" w:hAnsi="Calibri" w:cs="Times New Roman"/>
                <w:b/>
                <w:lang w:eastAsia="en-US"/>
              </w:rPr>
            </w:pPr>
            <w:r w:rsidRPr="002324A0">
              <w:rPr>
                <w:rFonts w:eastAsia="Calibri" w:hAnsi="Calibri" w:cs="Times New Roman"/>
                <w:b/>
                <w:lang w:eastAsia="en-US"/>
              </w:rPr>
              <w:t>Maken vraag 17 en 19 van Feniks online. Vraag 19 kan op papier…</w:t>
            </w:r>
          </w:p>
          <w:p w:rsidR="00D07D55" w:rsidRPr="002324A0" w:rsidRDefault="00334273" w:rsidP="00043801">
            <w:pPr>
              <w:spacing w:after="160" w:line="259" w:lineRule="auto"/>
              <w:rPr>
                <w:b/>
              </w:rPr>
            </w:pPr>
            <w:r>
              <w:rPr>
                <w:rFonts w:eastAsia="Calibri" w:hAnsi="Calibri" w:cs="Times New Roman"/>
                <w:b/>
                <w:color w:val="FF0000"/>
                <w:lang w:eastAsia="en-US"/>
              </w:rPr>
              <w:t>Maken oefenvragen examen HC Nederland.</w:t>
            </w:r>
          </w:p>
          <w:p w:rsidR="00D07D55" w:rsidRPr="00E62F0E" w:rsidRDefault="009211D5" w:rsidP="00DB44B7"/>
        </w:tc>
        <w:tc>
          <w:tcPr>
            <w:tcW w:w="2693" w:type="dxa"/>
          </w:tcPr>
          <w:p w:rsidR="00043801" w:rsidRDefault="00B177C3" w:rsidP="00043801">
            <w:r w:rsidRPr="00B177C3">
              <w:rPr>
                <w:color w:val="00B0F0"/>
              </w:rPr>
              <w:lastRenderedPageBreak/>
              <w:t>Tussentoets over de begrippen van de HC Duitsland in Europa en de 3</w:t>
            </w:r>
            <w:r w:rsidRPr="00B177C3">
              <w:rPr>
                <w:color w:val="00B0F0"/>
                <w:vertAlign w:val="superscript"/>
              </w:rPr>
              <w:t>e</w:t>
            </w:r>
            <w:r w:rsidRPr="00B177C3">
              <w:rPr>
                <w:color w:val="00B0F0"/>
              </w:rPr>
              <w:t xml:space="preserve"> hoofdvraag</w:t>
            </w:r>
            <w:r>
              <w:t>.</w:t>
            </w:r>
          </w:p>
          <w:p w:rsidR="00043801" w:rsidRDefault="009211D5" w:rsidP="00043801"/>
          <w:p w:rsidR="00043801" w:rsidRDefault="009211D5" w:rsidP="00043801"/>
          <w:p w:rsidR="00043801" w:rsidRDefault="009211D5" w:rsidP="00043801"/>
          <w:p w:rsidR="00043801" w:rsidRDefault="009211D5" w:rsidP="00043801"/>
          <w:p w:rsidR="00043801" w:rsidRDefault="009211D5" w:rsidP="00043801"/>
          <w:p w:rsidR="00043801" w:rsidRDefault="009211D5" w:rsidP="00043801"/>
          <w:p w:rsidR="00043801" w:rsidRDefault="009211D5" w:rsidP="00043801"/>
          <w:p w:rsidR="00043801" w:rsidRDefault="009211D5" w:rsidP="00043801"/>
          <w:p w:rsidR="00043801" w:rsidRDefault="009211D5" w:rsidP="00043801"/>
          <w:p w:rsidR="00043801" w:rsidRDefault="009211D5" w:rsidP="00043801"/>
          <w:p w:rsidR="00043801" w:rsidRDefault="009211D5" w:rsidP="00043801"/>
          <w:p w:rsidR="00043801" w:rsidRDefault="009211D5" w:rsidP="00043801"/>
          <w:p w:rsidR="00043801" w:rsidRDefault="009211D5" w:rsidP="00043801"/>
          <w:p w:rsidR="00043801" w:rsidRDefault="009211D5" w:rsidP="00043801"/>
          <w:p w:rsidR="00043801" w:rsidRDefault="009211D5" w:rsidP="00043801"/>
          <w:p w:rsidR="00B2405B" w:rsidRDefault="00B2405B" w:rsidP="00B177C3"/>
        </w:tc>
      </w:tr>
      <w:tr w:rsidR="00D07D55" w:rsidTr="00441177">
        <w:trPr>
          <w:trHeight w:val="4243"/>
        </w:trPr>
        <w:tc>
          <w:tcPr>
            <w:tcW w:w="1129" w:type="dxa"/>
          </w:tcPr>
          <w:p w:rsidR="00D07D55" w:rsidRPr="00C265F1" w:rsidRDefault="00BF09E8" w:rsidP="00E1064B">
            <w:pPr>
              <w:rPr>
                <w:b/>
              </w:rPr>
            </w:pPr>
            <w:r w:rsidRPr="00C265F1">
              <w:rPr>
                <w:b/>
              </w:rPr>
              <w:lastRenderedPageBreak/>
              <w:t>50</w:t>
            </w:r>
          </w:p>
          <w:p w:rsidR="00BF09E8" w:rsidRPr="00C265F1" w:rsidRDefault="00BF09E8" w:rsidP="00E1064B">
            <w:pPr>
              <w:rPr>
                <w:b/>
              </w:rPr>
            </w:pPr>
          </w:p>
          <w:p w:rsidR="00D07D55" w:rsidRPr="00C265F1" w:rsidRDefault="007122D7" w:rsidP="00E1064B">
            <w:pPr>
              <w:rPr>
                <w:b/>
              </w:rPr>
            </w:pPr>
            <w:r w:rsidRPr="00C265F1">
              <w:rPr>
                <w:b/>
              </w:rPr>
              <w:t>Maandag</w:t>
            </w:r>
          </w:p>
          <w:p w:rsidR="00D07D55" w:rsidRPr="00C265F1" w:rsidRDefault="00BF09E8" w:rsidP="00E1064B">
            <w:pPr>
              <w:rPr>
                <w:b/>
              </w:rPr>
            </w:pPr>
            <w:r w:rsidRPr="00C265F1">
              <w:rPr>
                <w:b/>
              </w:rPr>
              <w:t>13 december</w:t>
            </w:r>
          </w:p>
          <w:p w:rsidR="00D07D55" w:rsidRDefault="009211D5" w:rsidP="00E1064B"/>
        </w:tc>
        <w:tc>
          <w:tcPr>
            <w:tcW w:w="10490" w:type="dxa"/>
          </w:tcPr>
          <w:p w:rsidR="00D07D55" w:rsidRDefault="007122D7" w:rsidP="00DB44B7">
            <w:r>
              <w:rPr>
                <w:noProof/>
              </w:rPr>
              <w:drawing>
                <wp:anchor distT="0" distB="0" distL="114300" distR="114300" simplePos="0" relativeHeight="251685376" behindDoc="1" locked="0" layoutInCell="1" allowOverlap="1">
                  <wp:simplePos x="0" y="0"/>
                  <wp:positionH relativeFrom="column">
                    <wp:posOffset>-55880</wp:posOffset>
                  </wp:positionH>
                  <wp:positionV relativeFrom="paragraph">
                    <wp:posOffset>36195</wp:posOffset>
                  </wp:positionV>
                  <wp:extent cx="3035935" cy="556895"/>
                  <wp:effectExtent l="0" t="0" r="0" b="0"/>
                  <wp:wrapTight wrapText="bothSides">
                    <wp:wrapPolygon edited="0">
                      <wp:start x="0" y="0"/>
                      <wp:lineTo x="0" y="20689"/>
                      <wp:lineTo x="21415" y="20689"/>
                      <wp:lineTo x="21415" y="0"/>
                      <wp:lineTo x="0" y="0"/>
                    </wp:wrapPolygon>
                  </wp:wrapTight>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35935" cy="556895"/>
                          </a:xfrm>
                          <a:prstGeom prst="rect">
                            <a:avLst/>
                          </a:prstGeom>
                        </pic:spPr>
                      </pic:pic>
                    </a:graphicData>
                  </a:graphic>
                </wp:anchor>
              </w:drawing>
            </w:r>
          </w:p>
          <w:p w:rsidR="00D07D55" w:rsidRDefault="009211D5" w:rsidP="00DB44B7"/>
          <w:p w:rsidR="00D07D55" w:rsidRDefault="009211D5" w:rsidP="00DB44B7"/>
          <w:p w:rsidR="00D07D55" w:rsidRDefault="009211D5" w:rsidP="00DB44B7"/>
          <w:p w:rsidR="00D07D55" w:rsidRDefault="007122D7" w:rsidP="00DB44B7">
            <w:r>
              <w:t>Afronden van de leerdoelen die horen bij de 1</w:t>
            </w:r>
            <w:r w:rsidRPr="001A0A6E">
              <w:rPr>
                <w:vertAlign w:val="superscript"/>
              </w:rPr>
              <w:t>e</w:t>
            </w:r>
            <w:r>
              <w:t xml:space="preserve"> leidende vraag: Waardoor veranderden de maatschappelijke verhoudingen in Nederland van 1948 tot 1978? </w:t>
            </w:r>
          </w:p>
          <w:p w:rsidR="001A0A6E" w:rsidRDefault="009211D5" w:rsidP="00DB44B7"/>
          <w:p w:rsidR="001A0A6E" w:rsidRDefault="007122D7" w:rsidP="00DB44B7">
            <w:pPr>
              <w:rPr>
                <w:b/>
              </w:rPr>
            </w:pPr>
            <w:r w:rsidRPr="001A0A6E">
              <w:rPr>
                <w:b/>
              </w:rPr>
              <w:t xml:space="preserve">Oefening met de </w:t>
            </w:r>
            <w:r w:rsidRPr="00441177">
              <w:rPr>
                <w:b/>
                <w:u w:val="single"/>
              </w:rPr>
              <w:t>volgorde vragen</w:t>
            </w:r>
            <w:r w:rsidRPr="001A0A6E">
              <w:rPr>
                <w:b/>
              </w:rPr>
              <w:t xml:space="preserve"> die horen bij deze 1</w:t>
            </w:r>
            <w:r w:rsidRPr="001A0A6E">
              <w:rPr>
                <w:b/>
                <w:vertAlign w:val="superscript"/>
              </w:rPr>
              <w:t>e</w:t>
            </w:r>
            <w:r w:rsidRPr="001A0A6E">
              <w:rPr>
                <w:b/>
              </w:rPr>
              <w:t xml:space="preserve"> leidende vraag.</w:t>
            </w:r>
          </w:p>
          <w:p w:rsidR="00441177" w:rsidRPr="001A0A6E" w:rsidRDefault="009211D5" w:rsidP="00DB44B7">
            <w:pPr>
              <w:rPr>
                <w:b/>
              </w:rPr>
            </w:pPr>
          </w:p>
          <w:p w:rsidR="001A0A6E" w:rsidRDefault="007122D7" w:rsidP="00DB44B7">
            <w:pPr>
              <w:rPr>
                <w:b/>
              </w:rPr>
            </w:pPr>
            <w:r w:rsidRPr="001A0A6E">
              <w:rPr>
                <w:b/>
              </w:rPr>
              <w:t xml:space="preserve">Oefenen met </w:t>
            </w:r>
            <w:r w:rsidRPr="00441177">
              <w:rPr>
                <w:b/>
                <w:u w:val="single"/>
              </w:rPr>
              <w:t>examenvragen</w:t>
            </w:r>
            <w:r w:rsidRPr="001A0A6E">
              <w:rPr>
                <w:b/>
              </w:rPr>
              <w:t xml:space="preserve"> die horen bij deze 1</w:t>
            </w:r>
            <w:r w:rsidRPr="001A0A6E">
              <w:rPr>
                <w:b/>
                <w:vertAlign w:val="superscript"/>
              </w:rPr>
              <w:t>e</w:t>
            </w:r>
            <w:r w:rsidRPr="001A0A6E">
              <w:rPr>
                <w:b/>
              </w:rPr>
              <w:t xml:space="preserve"> leidende vraag.</w:t>
            </w:r>
          </w:p>
          <w:p w:rsidR="00DE7BC1" w:rsidRDefault="00DE7BC1" w:rsidP="00DB44B7">
            <w:pPr>
              <w:rPr>
                <w:b/>
              </w:rPr>
            </w:pPr>
          </w:p>
          <w:p w:rsidR="001A0A6E" w:rsidRPr="001A0A6E" w:rsidRDefault="009211D5" w:rsidP="00DB44B7">
            <w:pPr>
              <w:rPr>
                <w:b/>
              </w:rPr>
            </w:pPr>
          </w:p>
          <w:p w:rsidR="00D07D55" w:rsidRDefault="007122D7" w:rsidP="00DB44B7">
            <w:r>
              <w:rPr>
                <w:noProof/>
              </w:rPr>
              <w:drawing>
                <wp:inline distT="0" distB="0" distL="0" distR="0">
                  <wp:extent cx="4992370" cy="448310"/>
                  <wp:effectExtent l="0" t="0" r="0" b="889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108218" cy="458975"/>
                          </a:xfrm>
                          <a:prstGeom prst="rect">
                            <a:avLst/>
                          </a:prstGeom>
                        </pic:spPr>
                      </pic:pic>
                    </a:graphicData>
                  </a:graphic>
                </wp:inline>
              </w:drawing>
            </w:r>
          </w:p>
          <w:p w:rsidR="00625CC0" w:rsidRPr="00625CC0" w:rsidRDefault="007122D7" w:rsidP="00DB44B7">
            <w:pPr>
              <w:rPr>
                <w:b/>
              </w:rPr>
            </w:pPr>
            <w:r w:rsidRPr="00625CC0">
              <w:rPr>
                <w:b/>
              </w:rPr>
              <w:t>Gebruik hoofdstuk 3.2 Nederland en de wereld.</w:t>
            </w:r>
          </w:p>
          <w:p w:rsidR="001A0A6E" w:rsidRDefault="007122D7" w:rsidP="00DB44B7">
            <w:r>
              <w:t>Leerdoel 1. Je kunt uitleggen wat het poldermodel is.</w:t>
            </w:r>
          </w:p>
          <w:p w:rsidR="00F95CEE" w:rsidRDefault="007122D7" w:rsidP="00DB44B7">
            <w:r>
              <w:t xml:space="preserve">Leerdoel 2. Je kunt verklaren waarom de verzorgingsstaat versoberd werd. </w:t>
            </w:r>
          </w:p>
          <w:p w:rsidR="00F95CEE" w:rsidRDefault="007122D7" w:rsidP="00DB44B7">
            <w:r>
              <w:t>Leerdoel 3. Je kunt voor- en nadelen van de globalisering noemen.</w:t>
            </w:r>
          </w:p>
          <w:p w:rsidR="00625CC0" w:rsidRDefault="007122D7" w:rsidP="00625CC0">
            <w:pPr>
              <w:spacing w:after="160" w:line="259" w:lineRule="auto"/>
              <w:rPr>
                <w:rFonts w:eastAsia="Calibri" w:hAnsi="Calibri" w:cs="Times New Roman"/>
                <w:lang w:eastAsia="en-US"/>
              </w:rPr>
            </w:pPr>
            <w:r w:rsidRPr="007E59F2">
              <w:rPr>
                <w:rFonts w:eastAsia="Calibri" w:hAnsi="Calibri" w:cs="Times New Roman"/>
                <w:lang w:eastAsia="en-US"/>
              </w:rPr>
              <w:t xml:space="preserve">Bestudeer je boek en gebruik de kopjes: </w:t>
            </w:r>
            <w:r w:rsidRPr="00625CC0">
              <w:rPr>
                <w:rFonts w:eastAsia="Calibri" w:hAnsi="Calibri" w:cs="Times New Roman"/>
                <w:color w:val="FF0000"/>
                <w:lang w:eastAsia="en-US"/>
              </w:rPr>
              <w:t xml:space="preserve">Het poldermodel, Globalisering </w:t>
            </w:r>
            <w:r>
              <w:rPr>
                <w:rFonts w:eastAsia="Calibri" w:hAnsi="Calibri" w:cs="Times New Roman"/>
                <w:lang w:eastAsia="en-US"/>
              </w:rPr>
              <w:t>Onderstreep de zinnen die antwoord geven op leerdoel 1, 2 en 3. Zet aan de kantlijn van je boek een 1, 2 en 3.</w:t>
            </w:r>
          </w:p>
          <w:p w:rsidR="00625CC0" w:rsidRPr="00625CC0" w:rsidRDefault="007122D7" w:rsidP="00625CC0">
            <w:pPr>
              <w:spacing w:after="160" w:line="259" w:lineRule="auto"/>
              <w:rPr>
                <w:rFonts w:eastAsia="Calibri" w:hAnsi="Calibri" w:cs="Times New Roman"/>
                <w:b/>
                <w:lang w:eastAsia="en-US"/>
              </w:rPr>
            </w:pPr>
            <w:r w:rsidRPr="00625CC0">
              <w:rPr>
                <w:rFonts w:eastAsia="Calibri" w:hAnsi="Calibri" w:cs="Times New Roman"/>
                <w:b/>
                <w:lang w:eastAsia="en-US"/>
              </w:rPr>
              <w:t xml:space="preserve">Maak de vragen van </w:t>
            </w:r>
            <w:proofErr w:type="spellStart"/>
            <w:r w:rsidRPr="00625CC0">
              <w:rPr>
                <w:rFonts w:eastAsia="Calibri" w:hAnsi="Calibri" w:cs="Times New Roman"/>
                <w:b/>
                <w:lang w:eastAsia="en-US"/>
              </w:rPr>
              <w:t>Feniks-online</w:t>
            </w:r>
            <w:proofErr w:type="spellEnd"/>
            <w:r w:rsidRPr="00625CC0">
              <w:rPr>
                <w:rFonts w:eastAsia="Calibri" w:hAnsi="Calibri" w:cs="Times New Roman"/>
                <w:b/>
                <w:lang w:eastAsia="en-US"/>
              </w:rPr>
              <w:t xml:space="preserve">: vraag 1 t/m 4. </w:t>
            </w:r>
          </w:p>
          <w:p w:rsidR="00441177" w:rsidRDefault="009211D5" w:rsidP="00625CC0">
            <w:pPr>
              <w:spacing w:after="160" w:line="259" w:lineRule="auto"/>
              <w:rPr>
                <w:rFonts w:eastAsia="Calibri" w:hAnsi="Calibri" w:cs="Times New Roman"/>
                <w:lang w:eastAsia="en-US"/>
              </w:rPr>
            </w:pPr>
          </w:p>
          <w:p w:rsidR="00625CC0" w:rsidRDefault="007122D7" w:rsidP="00625CC0">
            <w:pPr>
              <w:spacing w:after="160" w:line="259" w:lineRule="auto"/>
              <w:rPr>
                <w:rFonts w:eastAsia="Calibri" w:hAnsi="Calibri" w:cs="Times New Roman"/>
                <w:lang w:eastAsia="en-US"/>
              </w:rPr>
            </w:pPr>
            <w:r w:rsidRPr="00FC1BDF">
              <w:rPr>
                <w:rFonts w:eastAsia="Calibri" w:hAnsi="Calibri" w:cs="Times New Roman"/>
                <w:b/>
                <w:lang w:eastAsia="en-US"/>
              </w:rPr>
              <w:t>Leerdoel 4.</w:t>
            </w:r>
            <w:r>
              <w:rPr>
                <w:rFonts w:eastAsia="Calibri" w:hAnsi="Calibri" w:cs="Times New Roman"/>
                <w:lang w:eastAsia="en-US"/>
              </w:rPr>
              <w:t xml:space="preserve"> Je kunt voorbeelden noemen van de toenemende individualisering.</w:t>
            </w:r>
          </w:p>
          <w:p w:rsidR="00441177" w:rsidRDefault="007122D7" w:rsidP="00625CC0">
            <w:pPr>
              <w:spacing w:after="160" w:line="259" w:lineRule="auto"/>
              <w:rPr>
                <w:rFonts w:eastAsia="Calibri" w:hAnsi="Calibri" w:cs="Times New Roman"/>
                <w:lang w:eastAsia="en-US"/>
              </w:rPr>
            </w:pPr>
            <w:r w:rsidRPr="00FC1BDF">
              <w:rPr>
                <w:rFonts w:eastAsia="Calibri" w:hAnsi="Calibri" w:cs="Times New Roman"/>
                <w:b/>
                <w:lang w:eastAsia="en-US"/>
              </w:rPr>
              <w:lastRenderedPageBreak/>
              <w:t>Leerdoel 5.</w:t>
            </w:r>
            <w:r>
              <w:rPr>
                <w:rFonts w:eastAsia="Calibri" w:hAnsi="Calibri" w:cs="Times New Roman"/>
                <w:lang w:eastAsia="en-US"/>
              </w:rPr>
              <w:t xml:space="preserve"> Je kunt de veranderende rol van Nederland in de internationale politiek beschrijven en verklaren.</w:t>
            </w:r>
          </w:p>
          <w:p w:rsidR="00441177" w:rsidRDefault="007122D7" w:rsidP="00441177">
            <w:pPr>
              <w:spacing w:after="160" w:line="259" w:lineRule="auto"/>
              <w:rPr>
                <w:rFonts w:eastAsia="Calibri" w:hAnsi="Calibri" w:cs="Times New Roman"/>
                <w:lang w:eastAsia="en-US"/>
              </w:rPr>
            </w:pPr>
            <w:r w:rsidRPr="007E59F2">
              <w:rPr>
                <w:rFonts w:eastAsia="Calibri" w:hAnsi="Calibri" w:cs="Times New Roman"/>
                <w:lang w:eastAsia="en-US"/>
              </w:rPr>
              <w:t xml:space="preserve">Bestudeer je boek en gebruik de kopjes: </w:t>
            </w:r>
            <w:r w:rsidRPr="00441177">
              <w:rPr>
                <w:rFonts w:eastAsia="Calibri" w:hAnsi="Calibri" w:cs="Times New Roman"/>
                <w:color w:val="FF0000"/>
                <w:lang w:eastAsia="en-US"/>
              </w:rPr>
              <w:t>Zelfredzaamheid</w:t>
            </w:r>
            <w:r>
              <w:rPr>
                <w:rFonts w:eastAsia="Calibri" w:hAnsi="Calibri" w:cs="Times New Roman"/>
                <w:lang w:eastAsia="en-US"/>
              </w:rPr>
              <w:t xml:space="preserve"> en </w:t>
            </w:r>
            <w:r w:rsidRPr="00441177">
              <w:rPr>
                <w:rFonts w:eastAsia="Calibri" w:hAnsi="Calibri" w:cs="Times New Roman"/>
                <w:color w:val="FF0000"/>
                <w:lang w:eastAsia="en-US"/>
              </w:rPr>
              <w:t>Internationale politiek.</w:t>
            </w:r>
            <w:r>
              <w:rPr>
                <w:rFonts w:eastAsia="Calibri" w:hAnsi="Calibri" w:cs="Times New Roman"/>
                <w:lang w:eastAsia="en-US"/>
              </w:rPr>
              <w:t xml:space="preserve"> Onderstreep de zinnen die antwoord geven op leerdoel 4 en 5. Zet aan de kantlijn van je boek een 4 of een 5.</w:t>
            </w:r>
          </w:p>
          <w:p w:rsidR="00441177" w:rsidRDefault="007122D7" w:rsidP="00625CC0">
            <w:pPr>
              <w:spacing w:after="160" w:line="259" w:lineRule="auto"/>
              <w:rPr>
                <w:rFonts w:eastAsia="Calibri" w:hAnsi="Calibri" w:cs="Times New Roman"/>
                <w:lang w:eastAsia="en-US"/>
              </w:rPr>
            </w:pPr>
            <w:r w:rsidRPr="00441177">
              <w:rPr>
                <w:rFonts w:eastAsia="Calibri" w:hAnsi="Calibri" w:cs="Times New Roman"/>
                <w:b/>
                <w:lang w:eastAsia="en-US"/>
              </w:rPr>
              <w:t xml:space="preserve">Maak de vragen van </w:t>
            </w:r>
            <w:proofErr w:type="spellStart"/>
            <w:r w:rsidRPr="00441177">
              <w:rPr>
                <w:rFonts w:eastAsia="Calibri" w:hAnsi="Calibri" w:cs="Times New Roman"/>
                <w:b/>
                <w:lang w:eastAsia="en-US"/>
              </w:rPr>
              <w:t>Feniks-online</w:t>
            </w:r>
            <w:proofErr w:type="spellEnd"/>
            <w:r w:rsidRPr="00441177">
              <w:rPr>
                <w:rFonts w:eastAsia="Calibri" w:hAnsi="Calibri" w:cs="Times New Roman"/>
                <w:b/>
                <w:lang w:eastAsia="en-US"/>
              </w:rPr>
              <w:t>: vraag 5 en 6.</w:t>
            </w:r>
          </w:p>
          <w:p w:rsidR="00625CC0" w:rsidRDefault="007122D7" w:rsidP="00DB44B7">
            <w:r>
              <w:t>Oefen met de begrippen van de HC Nederland 1948 – 2008.</w:t>
            </w:r>
          </w:p>
          <w:p w:rsidR="00D07D55" w:rsidRPr="00E62F0E" w:rsidRDefault="009211D5" w:rsidP="00DB44B7"/>
        </w:tc>
        <w:tc>
          <w:tcPr>
            <w:tcW w:w="2693" w:type="dxa"/>
          </w:tcPr>
          <w:p w:rsidR="00D07D55" w:rsidRPr="000A69A3" w:rsidRDefault="007122D7" w:rsidP="001918CD">
            <w:pPr>
              <w:rPr>
                <w:color w:val="00B0F0"/>
              </w:rPr>
            </w:pPr>
            <w:r w:rsidRPr="000A69A3">
              <w:rPr>
                <w:color w:val="00B0F0"/>
              </w:rPr>
              <w:lastRenderedPageBreak/>
              <w:t>HC punten voor afronden van de leerdoelen en de online vragen van Feniks.</w:t>
            </w:r>
          </w:p>
          <w:p w:rsidR="001A0A6E" w:rsidRPr="000A69A3" w:rsidRDefault="009211D5" w:rsidP="001918CD">
            <w:pPr>
              <w:rPr>
                <w:color w:val="00B0F0"/>
              </w:rPr>
            </w:pPr>
          </w:p>
          <w:p w:rsidR="001A0A6E" w:rsidRPr="000A69A3" w:rsidRDefault="007122D7" w:rsidP="001918CD">
            <w:pPr>
              <w:rPr>
                <w:color w:val="00B0F0"/>
              </w:rPr>
            </w:pPr>
            <w:r w:rsidRPr="000A69A3">
              <w:rPr>
                <w:color w:val="00B0F0"/>
              </w:rPr>
              <w:t>Oefenen volgorde gebeurtenissen van de 1</w:t>
            </w:r>
            <w:r w:rsidRPr="000A69A3">
              <w:rPr>
                <w:color w:val="00B0F0"/>
                <w:vertAlign w:val="superscript"/>
              </w:rPr>
              <w:t>e</w:t>
            </w:r>
            <w:r w:rsidRPr="000A69A3">
              <w:rPr>
                <w:color w:val="00B0F0"/>
              </w:rPr>
              <w:t xml:space="preserve"> leidende vraag. </w:t>
            </w:r>
          </w:p>
          <w:p w:rsidR="00441177" w:rsidRDefault="009211D5" w:rsidP="001918CD"/>
          <w:p w:rsidR="00441177" w:rsidRDefault="009211D5" w:rsidP="001918CD"/>
          <w:p w:rsidR="00441177" w:rsidRDefault="009211D5" w:rsidP="001918CD"/>
          <w:p w:rsidR="00441177" w:rsidRDefault="009211D5" w:rsidP="001918CD"/>
          <w:p w:rsidR="00441177" w:rsidRDefault="009211D5" w:rsidP="001918CD"/>
          <w:p w:rsidR="00441177" w:rsidRPr="00E62F0E" w:rsidRDefault="007122D7" w:rsidP="001918CD">
            <w:r w:rsidRPr="00441177">
              <w:rPr>
                <w:color w:val="FF0000"/>
              </w:rPr>
              <w:t>Check en HC punten voor de online Feniks vragen.</w:t>
            </w:r>
          </w:p>
        </w:tc>
      </w:tr>
      <w:tr w:rsidR="00D07D55" w:rsidRPr="009335DD" w:rsidTr="00D07D55">
        <w:tc>
          <w:tcPr>
            <w:tcW w:w="1129" w:type="dxa"/>
            <w:shd w:val="clear" w:color="auto" w:fill="auto"/>
          </w:tcPr>
          <w:p w:rsidR="00D07D55" w:rsidRPr="00C265F1" w:rsidRDefault="00BF09E8" w:rsidP="00E1064B">
            <w:pPr>
              <w:rPr>
                <w:b/>
              </w:rPr>
            </w:pPr>
            <w:r w:rsidRPr="00C265F1">
              <w:rPr>
                <w:b/>
              </w:rPr>
              <w:lastRenderedPageBreak/>
              <w:t>51</w:t>
            </w:r>
          </w:p>
          <w:p w:rsidR="00BF09E8" w:rsidRPr="00C265F1" w:rsidRDefault="00BF09E8" w:rsidP="00E1064B">
            <w:pPr>
              <w:rPr>
                <w:b/>
              </w:rPr>
            </w:pPr>
          </w:p>
          <w:p w:rsidR="00D07D55" w:rsidRPr="00C265F1" w:rsidRDefault="007122D7" w:rsidP="00E1064B">
            <w:pPr>
              <w:rPr>
                <w:b/>
              </w:rPr>
            </w:pPr>
            <w:r w:rsidRPr="00C265F1">
              <w:rPr>
                <w:b/>
              </w:rPr>
              <w:t>Maandag</w:t>
            </w:r>
          </w:p>
          <w:p w:rsidR="00BF09E8" w:rsidRPr="00C265F1" w:rsidRDefault="00BF09E8" w:rsidP="00E1064B">
            <w:pPr>
              <w:rPr>
                <w:b/>
              </w:rPr>
            </w:pPr>
            <w:r w:rsidRPr="00C265F1">
              <w:rPr>
                <w:b/>
              </w:rPr>
              <w:t>20 december</w:t>
            </w:r>
          </w:p>
          <w:p w:rsidR="00D07D55" w:rsidRPr="009335DD" w:rsidRDefault="00BF09E8" w:rsidP="00E1064B">
            <w:pPr>
              <w:rPr>
                <w:color w:val="FFFFFF"/>
              </w:rPr>
            </w:pPr>
            <w:r>
              <w:rPr>
                <w:color w:val="FFFFFF"/>
              </w:rPr>
              <w:t>20 de</w:t>
            </w:r>
          </w:p>
          <w:p w:rsidR="00D07D55" w:rsidRPr="009335DD" w:rsidRDefault="007122D7" w:rsidP="00E1064B">
            <w:pPr>
              <w:rPr>
                <w:color w:val="FFFFFF"/>
              </w:rPr>
            </w:pPr>
            <w:r w:rsidRPr="009335DD">
              <w:rPr>
                <w:color w:val="FFFFFF"/>
              </w:rPr>
              <w:t>Maandag</w:t>
            </w:r>
          </w:p>
          <w:p w:rsidR="00D07D55" w:rsidRPr="009335DD" w:rsidRDefault="007122D7" w:rsidP="00E1064B">
            <w:pPr>
              <w:rPr>
                <w:color w:val="FFFFFF"/>
              </w:rPr>
            </w:pPr>
            <w:r w:rsidRPr="009335DD">
              <w:rPr>
                <w:color w:val="FFFFFF"/>
              </w:rPr>
              <w:t xml:space="preserve">7 </w:t>
            </w:r>
            <w:proofErr w:type="spellStart"/>
            <w:r w:rsidRPr="009335DD">
              <w:rPr>
                <w:color w:val="FFFFFF"/>
              </w:rPr>
              <w:t>dec</w:t>
            </w:r>
            <w:proofErr w:type="spellEnd"/>
          </w:p>
        </w:tc>
        <w:tc>
          <w:tcPr>
            <w:tcW w:w="10490" w:type="dxa"/>
            <w:shd w:val="clear" w:color="auto" w:fill="auto"/>
          </w:tcPr>
          <w:p w:rsidR="00D07D55" w:rsidRDefault="007122D7" w:rsidP="00E1064B">
            <w:r>
              <w:rPr>
                <w:noProof/>
              </w:rPr>
              <w:drawing>
                <wp:inline distT="0" distB="0" distL="0" distR="0">
                  <wp:extent cx="4128135" cy="370840"/>
                  <wp:effectExtent l="0" t="0" r="571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201220" cy="377481"/>
                          </a:xfrm>
                          <a:prstGeom prst="rect">
                            <a:avLst/>
                          </a:prstGeom>
                        </pic:spPr>
                      </pic:pic>
                    </a:graphicData>
                  </a:graphic>
                </wp:inline>
              </w:drawing>
            </w:r>
          </w:p>
          <w:p w:rsidR="001A0A6E" w:rsidRDefault="007122D7" w:rsidP="00E1064B">
            <w:r w:rsidRPr="00C265F1">
              <w:rPr>
                <w:color w:val="00B0F0"/>
              </w:rPr>
              <w:t>Oefenen met de begrippen van de HC Nederland</w:t>
            </w:r>
            <w:r>
              <w:t xml:space="preserve">. </w:t>
            </w:r>
          </w:p>
          <w:p w:rsidR="00C265F1" w:rsidRDefault="00C265F1" w:rsidP="00E1064B">
            <w:pPr>
              <w:rPr>
                <w:b/>
              </w:rPr>
            </w:pPr>
          </w:p>
          <w:p w:rsidR="00331C50" w:rsidRDefault="007122D7" w:rsidP="00E1064B">
            <w:r w:rsidRPr="00FC1BDF">
              <w:rPr>
                <w:b/>
              </w:rPr>
              <w:t>Leerdoel 6.</w:t>
            </w:r>
            <w:r>
              <w:t xml:space="preserve"> Je kunt de verschillende vormen van jongerencultuur uit de jaren tachtig en negentig beschrijven en overeenkomsten en verschillen met die van de jaren vijftig, zestig en zeventig benoemen.</w:t>
            </w:r>
          </w:p>
          <w:p w:rsidR="00FC1BDF" w:rsidRDefault="007122D7" w:rsidP="00E1064B">
            <w:r w:rsidRPr="00FC1BDF">
              <w:rPr>
                <w:b/>
              </w:rPr>
              <w:t>Leerdoel 7.</w:t>
            </w:r>
            <w:r>
              <w:t xml:space="preserve"> Je kunt met voorbeelden verduidelijken voor welke maatschappelijke veranderingen de digitale revolutie zorgde.</w:t>
            </w:r>
          </w:p>
          <w:p w:rsidR="00FC1BDF" w:rsidRDefault="007122D7" w:rsidP="00E1064B">
            <w:r>
              <w:t xml:space="preserve">Bestudeer je boek en gebruik de kopjes: </w:t>
            </w:r>
            <w:r w:rsidRPr="00FC1BDF">
              <w:rPr>
                <w:color w:val="FF0000"/>
              </w:rPr>
              <w:t>Jongerencultuur</w:t>
            </w:r>
            <w:r>
              <w:t xml:space="preserve">, </w:t>
            </w:r>
            <w:r w:rsidRPr="00FC1BDF">
              <w:rPr>
                <w:color w:val="FF0000"/>
              </w:rPr>
              <w:t>Digitale revolutie</w:t>
            </w:r>
            <w:r>
              <w:t>. Onderstreep de zinnen die antwoord geven op leerdoel 6 en 7. Zet aan de kantlijn van je boek een 6 of een 7.</w:t>
            </w:r>
          </w:p>
          <w:p w:rsidR="00FC1BDF" w:rsidRPr="00FC1BDF" w:rsidRDefault="007122D7" w:rsidP="00E1064B">
            <w:pPr>
              <w:rPr>
                <w:b/>
              </w:rPr>
            </w:pPr>
            <w:r w:rsidRPr="00FC1BDF">
              <w:rPr>
                <w:b/>
              </w:rPr>
              <w:t xml:space="preserve">Maak de vragen van </w:t>
            </w:r>
            <w:proofErr w:type="spellStart"/>
            <w:r w:rsidRPr="00FC1BDF">
              <w:rPr>
                <w:b/>
              </w:rPr>
              <w:t>Feniks-online</w:t>
            </w:r>
            <w:proofErr w:type="spellEnd"/>
            <w:r w:rsidRPr="00FC1BDF">
              <w:rPr>
                <w:b/>
              </w:rPr>
              <w:t xml:space="preserve">: vraag 7 en 8. </w:t>
            </w:r>
          </w:p>
          <w:p w:rsidR="00FC1BDF" w:rsidRDefault="009211D5" w:rsidP="00E1064B"/>
          <w:p w:rsidR="00FC1BDF" w:rsidRPr="00C265F1" w:rsidRDefault="007122D7" w:rsidP="00E1064B">
            <w:pPr>
              <w:rPr>
                <w:color w:val="00B0F0"/>
              </w:rPr>
            </w:pPr>
            <w:r w:rsidRPr="00C265F1">
              <w:rPr>
                <w:color w:val="00B0F0"/>
              </w:rPr>
              <w:t>Oefenen met de begrippen van de HC Nederland.</w:t>
            </w:r>
          </w:p>
          <w:p w:rsidR="00FC1BDF" w:rsidRDefault="007122D7" w:rsidP="00E1064B">
            <w:r w:rsidRPr="00FC1BDF">
              <w:rPr>
                <w:b/>
              </w:rPr>
              <w:t>Leerdoel 8.</w:t>
            </w:r>
            <w:r>
              <w:t xml:space="preserve"> Je kunt de invloed van het verdrag van </w:t>
            </w:r>
            <w:proofErr w:type="spellStart"/>
            <w:r>
              <w:t>Schengen</w:t>
            </w:r>
            <w:proofErr w:type="spellEnd"/>
            <w:r>
              <w:t xml:space="preserve"> en van het verdrag van Maastricht voor de Nederlandse samenleving toelichten.</w:t>
            </w:r>
          </w:p>
          <w:p w:rsidR="00FC1BDF" w:rsidRDefault="007122D7" w:rsidP="00E1064B">
            <w:r w:rsidRPr="00FC1BDF">
              <w:rPr>
                <w:b/>
              </w:rPr>
              <w:t>Leerdoel 9.</w:t>
            </w:r>
            <w:r>
              <w:t xml:space="preserve"> Je kunt benoemen en verklaren welke zorgen en twijfels over de Nederlandse samenleving in de jaren na 2001 bij veel mensen leefden.</w:t>
            </w:r>
          </w:p>
          <w:p w:rsidR="00C265F1" w:rsidRDefault="00C265F1" w:rsidP="00E1064B"/>
          <w:p w:rsidR="00C265F1" w:rsidRDefault="00C265F1" w:rsidP="00E1064B">
            <w:pPr>
              <w:rPr>
                <w:rFonts w:asciiTheme="minorHAnsi" w:cstheme="minorHAnsi"/>
                <w:color w:val="32383C"/>
                <w:shd w:val="clear" w:color="auto" w:fill="FFFFFF"/>
              </w:rPr>
            </w:pPr>
            <w:r w:rsidRPr="00C265F1">
              <w:rPr>
                <w:rFonts w:asciiTheme="minorHAnsi" w:cstheme="minorHAnsi"/>
                <w:b/>
                <w:color w:val="32383C"/>
                <w:shd w:val="clear" w:color="auto" w:fill="FFFFFF"/>
              </w:rPr>
              <w:t>Leerdoel 10</w:t>
            </w:r>
            <w:r>
              <w:rPr>
                <w:rFonts w:asciiTheme="minorHAnsi" w:cstheme="minorHAnsi"/>
                <w:color w:val="32383C"/>
                <w:shd w:val="clear" w:color="auto" w:fill="FFFFFF"/>
              </w:rPr>
              <w:t xml:space="preserve">. </w:t>
            </w:r>
            <w:r w:rsidRPr="00C265F1">
              <w:rPr>
                <w:rFonts w:asciiTheme="minorHAnsi" w:cstheme="minorHAnsi"/>
                <w:color w:val="32383C"/>
                <w:shd w:val="clear" w:color="auto" w:fill="FFFFFF"/>
              </w:rPr>
              <w:t>Je kunt uitleggen en verklaren dat veel politici na 2002 de multiculturele samenleving niet langer met veel enthousiasme beschreven.</w:t>
            </w:r>
          </w:p>
          <w:p w:rsidR="00C265F1" w:rsidRPr="00C265F1" w:rsidRDefault="00C265F1" w:rsidP="00E1064B">
            <w:pPr>
              <w:rPr>
                <w:rFonts w:asciiTheme="minorHAnsi" w:cstheme="minorHAnsi"/>
              </w:rPr>
            </w:pPr>
          </w:p>
          <w:p w:rsidR="00FC1BDF" w:rsidRDefault="007122D7" w:rsidP="00FC1BDF">
            <w:r>
              <w:t xml:space="preserve">Bestudeer je boek en gebruik de kopjes: </w:t>
            </w:r>
            <w:proofErr w:type="spellStart"/>
            <w:r w:rsidRPr="004252B7">
              <w:rPr>
                <w:color w:val="FF0000"/>
              </w:rPr>
              <w:t>Schengen</w:t>
            </w:r>
            <w:proofErr w:type="spellEnd"/>
            <w:r w:rsidRPr="004252B7">
              <w:rPr>
                <w:color w:val="FF0000"/>
              </w:rPr>
              <w:t xml:space="preserve">: vrij verkeer van personen, Gezinshereniging </w:t>
            </w:r>
            <w:r>
              <w:t xml:space="preserve">en </w:t>
            </w:r>
            <w:r w:rsidRPr="004252B7">
              <w:rPr>
                <w:color w:val="FF0000"/>
              </w:rPr>
              <w:t xml:space="preserve">Het multiculturele drama. </w:t>
            </w:r>
            <w:r>
              <w:t>Onderstreep de zinnen die antwoord geven op leerdoel 6 en 7. Zet aan de kantlijn van je boek een 6 of een 7.</w:t>
            </w:r>
          </w:p>
          <w:p w:rsidR="004252B7" w:rsidRPr="004252B7" w:rsidRDefault="007122D7" w:rsidP="00FC1BDF">
            <w:pPr>
              <w:rPr>
                <w:b/>
              </w:rPr>
            </w:pPr>
            <w:r w:rsidRPr="004252B7">
              <w:rPr>
                <w:b/>
              </w:rPr>
              <w:t xml:space="preserve">Maak de vragen van </w:t>
            </w:r>
            <w:proofErr w:type="spellStart"/>
            <w:r w:rsidRPr="004252B7">
              <w:rPr>
                <w:b/>
              </w:rPr>
              <w:t>Feniks-online</w:t>
            </w:r>
            <w:proofErr w:type="spellEnd"/>
            <w:r w:rsidRPr="004252B7">
              <w:rPr>
                <w:b/>
              </w:rPr>
              <w:t>: vraag 9 en 10.</w:t>
            </w:r>
          </w:p>
          <w:p w:rsidR="004252B7" w:rsidRDefault="009211D5" w:rsidP="00FC1BDF"/>
          <w:p w:rsidR="00FC1BDF" w:rsidRDefault="009211D5" w:rsidP="00E1064B"/>
          <w:p w:rsidR="00FC1BDF" w:rsidRDefault="009211D5" w:rsidP="00E1064B"/>
          <w:p w:rsidR="00FC1BDF" w:rsidRDefault="009211D5" w:rsidP="00E1064B"/>
          <w:p w:rsidR="001A0A6E" w:rsidRDefault="009211D5" w:rsidP="00E1064B"/>
          <w:p w:rsidR="00EE3EA5" w:rsidRPr="002324A0" w:rsidRDefault="009211D5" w:rsidP="00E1064B"/>
        </w:tc>
        <w:tc>
          <w:tcPr>
            <w:tcW w:w="2693" w:type="dxa"/>
            <w:shd w:val="clear" w:color="auto" w:fill="auto"/>
          </w:tcPr>
          <w:p w:rsidR="00D07D55" w:rsidRPr="009335DD" w:rsidRDefault="009211D5" w:rsidP="0087788E">
            <w:pPr>
              <w:rPr>
                <w:color w:val="FFFFFF"/>
              </w:rPr>
            </w:pPr>
          </w:p>
        </w:tc>
      </w:tr>
      <w:tr w:rsidR="00D07D55" w:rsidRPr="005C5782" w:rsidTr="00D07D55">
        <w:tc>
          <w:tcPr>
            <w:tcW w:w="1129" w:type="dxa"/>
            <w:shd w:val="clear" w:color="auto" w:fill="auto"/>
          </w:tcPr>
          <w:p w:rsidR="00D07D55" w:rsidRDefault="009211D5" w:rsidP="00E1064B"/>
        </w:tc>
        <w:tc>
          <w:tcPr>
            <w:tcW w:w="10490" w:type="dxa"/>
            <w:shd w:val="clear" w:color="auto" w:fill="auto"/>
          </w:tcPr>
          <w:p w:rsidR="00266BB0" w:rsidRPr="005C5782" w:rsidRDefault="009211D5" w:rsidP="00266BB0"/>
        </w:tc>
        <w:tc>
          <w:tcPr>
            <w:tcW w:w="2693" w:type="dxa"/>
            <w:shd w:val="clear" w:color="auto" w:fill="auto"/>
          </w:tcPr>
          <w:p w:rsidR="00D07D55" w:rsidRPr="00DB44B7" w:rsidRDefault="009211D5" w:rsidP="000B12C9"/>
        </w:tc>
      </w:tr>
      <w:tr w:rsidR="00D07D55" w:rsidTr="00D07D55">
        <w:tc>
          <w:tcPr>
            <w:tcW w:w="1129" w:type="dxa"/>
            <w:shd w:val="clear" w:color="auto" w:fill="FFFFFF" w:themeFill="background1"/>
          </w:tcPr>
          <w:p w:rsidR="00D07D55" w:rsidRDefault="009211D5" w:rsidP="008B4AC4"/>
        </w:tc>
        <w:tc>
          <w:tcPr>
            <w:tcW w:w="10490" w:type="dxa"/>
            <w:shd w:val="clear" w:color="auto" w:fill="FFFFFF" w:themeFill="background1"/>
          </w:tcPr>
          <w:p w:rsidR="00D07D55" w:rsidRPr="00271895" w:rsidRDefault="009211D5" w:rsidP="008B4AC4"/>
        </w:tc>
        <w:tc>
          <w:tcPr>
            <w:tcW w:w="2693" w:type="dxa"/>
            <w:shd w:val="clear" w:color="auto" w:fill="FFFFFF" w:themeFill="background1"/>
          </w:tcPr>
          <w:p w:rsidR="00D07D55" w:rsidRPr="00E62F0E" w:rsidRDefault="009211D5" w:rsidP="008B4AC4"/>
        </w:tc>
      </w:tr>
      <w:tr w:rsidR="00D07D55" w:rsidTr="00D07D55">
        <w:trPr>
          <w:trHeight w:val="419"/>
        </w:trPr>
        <w:tc>
          <w:tcPr>
            <w:tcW w:w="1129" w:type="dxa"/>
            <w:shd w:val="clear" w:color="auto" w:fill="92D050"/>
          </w:tcPr>
          <w:p w:rsidR="00D07D55" w:rsidRDefault="007122D7" w:rsidP="008B4AC4">
            <w:r>
              <w:t>52</w:t>
            </w:r>
          </w:p>
          <w:p w:rsidR="00D07D55" w:rsidRPr="000B12C9" w:rsidRDefault="009211D5" w:rsidP="008B4AC4"/>
        </w:tc>
        <w:tc>
          <w:tcPr>
            <w:tcW w:w="10490" w:type="dxa"/>
            <w:shd w:val="clear" w:color="auto" w:fill="92D050"/>
          </w:tcPr>
          <w:p w:rsidR="00F95CEE" w:rsidRDefault="007122D7" w:rsidP="00F95CEE">
            <w:pPr>
              <w:pStyle w:val="Lijstalinea"/>
              <w:spacing w:line="240" w:lineRule="auto"/>
              <w:rPr>
                <w:b/>
              </w:rPr>
            </w:pPr>
            <w:r>
              <w:rPr>
                <w:b/>
              </w:rPr>
              <w:t xml:space="preserve">Leerdocument voor de eindtoets staat op </w:t>
            </w:r>
            <w:hyperlink r:id="rId10" w:history="1">
              <w:r w:rsidRPr="00C64C91">
                <w:rPr>
                  <w:rStyle w:val="Hyperlink"/>
                  <w:b/>
                </w:rPr>
                <w:t>www.smitgs.nl</w:t>
              </w:r>
            </w:hyperlink>
            <w:r>
              <w:rPr>
                <w:b/>
              </w:rPr>
              <w:t xml:space="preserve"> – informatie toetsen – h5v5 – periode 6.</w:t>
            </w:r>
          </w:p>
          <w:p w:rsidR="00F95CEE" w:rsidRDefault="009211D5" w:rsidP="00F95CEE">
            <w:pPr>
              <w:pStyle w:val="Lijstalinea"/>
              <w:spacing w:line="240" w:lineRule="auto"/>
              <w:rPr>
                <w:b/>
              </w:rPr>
            </w:pPr>
          </w:p>
          <w:p w:rsidR="00D07D55" w:rsidRPr="00F95CEE" w:rsidRDefault="009211D5" w:rsidP="008B4AC4"/>
        </w:tc>
        <w:tc>
          <w:tcPr>
            <w:tcW w:w="2693" w:type="dxa"/>
            <w:shd w:val="clear" w:color="auto" w:fill="92D050"/>
          </w:tcPr>
          <w:p w:rsidR="00D07D55" w:rsidRPr="00E62F0E" w:rsidRDefault="009211D5" w:rsidP="001B134E"/>
        </w:tc>
      </w:tr>
      <w:tr w:rsidR="00D07D55" w:rsidTr="00D07D55">
        <w:tc>
          <w:tcPr>
            <w:tcW w:w="1129" w:type="dxa"/>
            <w:shd w:val="clear" w:color="auto" w:fill="92D050"/>
          </w:tcPr>
          <w:p w:rsidR="00D07D55" w:rsidRDefault="00C265F1" w:rsidP="008B4AC4">
            <w:r>
              <w:t>1</w:t>
            </w:r>
          </w:p>
          <w:p w:rsidR="00D07D55" w:rsidRPr="00A0369D" w:rsidRDefault="009211D5" w:rsidP="008B4AC4"/>
        </w:tc>
        <w:tc>
          <w:tcPr>
            <w:tcW w:w="10490" w:type="dxa"/>
            <w:shd w:val="clear" w:color="auto" w:fill="92D050"/>
          </w:tcPr>
          <w:p w:rsidR="00D07D55" w:rsidRPr="00D5655C" w:rsidRDefault="009211D5" w:rsidP="00260320">
            <w:pPr>
              <w:rPr>
                <w:b/>
              </w:rPr>
            </w:pPr>
          </w:p>
        </w:tc>
        <w:tc>
          <w:tcPr>
            <w:tcW w:w="2693" w:type="dxa"/>
            <w:shd w:val="clear" w:color="auto" w:fill="92D050"/>
          </w:tcPr>
          <w:p w:rsidR="00D07D55" w:rsidRPr="00E62F0E" w:rsidRDefault="009211D5" w:rsidP="008B4AC4"/>
        </w:tc>
      </w:tr>
      <w:tr w:rsidR="00D07D55" w:rsidRPr="00A0369D" w:rsidTr="00D07D55">
        <w:tc>
          <w:tcPr>
            <w:tcW w:w="1129" w:type="dxa"/>
            <w:shd w:val="clear" w:color="auto" w:fill="FFFFFF" w:themeFill="background1"/>
          </w:tcPr>
          <w:p w:rsidR="00D07D55" w:rsidRDefault="00C265F1" w:rsidP="008B4AC4">
            <w:r>
              <w:t>2</w:t>
            </w:r>
          </w:p>
          <w:p w:rsidR="00D07D55" w:rsidRDefault="007122D7" w:rsidP="008B4AC4">
            <w:r>
              <w:t>Maandag</w:t>
            </w:r>
          </w:p>
          <w:p w:rsidR="00D07D55" w:rsidRDefault="007122D7" w:rsidP="008B4AC4">
            <w:r>
              <w:t>4 januari</w:t>
            </w:r>
          </w:p>
          <w:p w:rsidR="00D07D55" w:rsidRPr="00A0369D" w:rsidRDefault="009211D5" w:rsidP="008B4AC4"/>
        </w:tc>
        <w:tc>
          <w:tcPr>
            <w:tcW w:w="10490" w:type="dxa"/>
            <w:shd w:val="clear" w:color="auto" w:fill="FFFFFF" w:themeFill="background1"/>
          </w:tcPr>
          <w:p w:rsidR="00C265F1" w:rsidRDefault="00C265F1" w:rsidP="00EE3EA5">
            <w:pPr>
              <w:pStyle w:val="Lijstalinea"/>
              <w:spacing w:line="240" w:lineRule="auto"/>
              <w:rPr>
                <w:b/>
              </w:rPr>
            </w:pPr>
          </w:p>
          <w:p w:rsidR="00D07D55" w:rsidRPr="00C265F1" w:rsidRDefault="007122D7" w:rsidP="00C265F1">
            <w:pPr>
              <w:rPr>
                <w:b/>
              </w:rPr>
            </w:pPr>
            <w:r>
              <w:rPr>
                <w:noProof/>
              </w:rPr>
              <w:drawing>
                <wp:inline distT="0" distB="0" distL="0" distR="0">
                  <wp:extent cx="4493715" cy="403761"/>
                  <wp:effectExtent l="0" t="0" r="254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576251" cy="411177"/>
                          </a:xfrm>
                          <a:prstGeom prst="rect">
                            <a:avLst/>
                          </a:prstGeom>
                        </pic:spPr>
                      </pic:pic>
                    </a:graphicData>
                  </a:graphic>
                </wp:inline>
              </w:drawing>
            </w:r>
          </w:p>
          <w:p w:rsidR="00331C50" w:rsidRDefault="009211D5" w:rsidP="00EE3EA5">
            <w:pPr>
              <w:pStyle w:val="Lijstalinea"/>
              <w:spacing w:line="240" w:lineRule="auto"/>
              <w:rPr>
                <w:b/>
              </w:rPr>
            </w:pPr>
          </w:p>
          <w:p w:rsidR="00B14714" w:rsidRDefault="009211D5" w:rsidP="00EE3EA5">
            <w:pPr>
              <w:pStyle w:val="Lijstalinea"/>
              <w:spacing w:line="240" w:lineRule="auto"/>
              <w:rPr>
                <w:b/>
              </w:rPr>
            </w:pPr>
          </w:p>
          <w:p w:rsidR="00B14714" w:rsidRPr="00C265F1" w:rsidRDefault="007122D7" w:rsidP="00C265F1">
            <w:pPr>
              <w:rPr>
                <w:b/>
              </w:rPr>
            </w:pPr>
            <w:r w:rsidRPr="00C265F1">
              <w:rPr>
                <w:b/>
              </w:rPr>
              <w:t xml:space="preserve">Leerdocument voor de eindtoets staat op </w:t>
            </w:r>
            <w:hyperlink r:id="rId11" w:history="1">
              <w:r w:rsidRPr="00C265F1">
                <w:rPr>
                  <w:rStyle w:val="Hyperlink"/>
                  <w:b/>
                </w:rPr>
                <w:t>www.smitgs.nl</w:t>
              </w:r>
            </w:hyperlink>
            <w:r w:rsidRPr="00C265F1">
              <w:rPr>
                <w:b/>
              </w:rPr>
              <w:t xml:space="preserve"> – informatie toetsen – h5v5 – periode 6.</w:t>
            </w:r>
          </w:p>
          <w:p w:rsidR="00B14714" w:rsidRDefault="009211D5" w:rsidP="00EE3EA5">
            <w:pPr>
              <w:pStyle w:val="Lijstalinea"/>
              <w:spacing w:line="240" w:lineRule="auto"/>
              <w:rPr>
                <w:b/>
              </w:rPr>
            </w:pPr>
          </w:p>
          <w:p w:rsidR="00B14714" w:rsidRPr="00561792" w:rsidRDefault="009211D5" w:rsidP="00EE3EA5">
            <w:pPr>
              <w:pStyle w:val="Lijstalinea"/>
              <w:spacing w:line="240" w:lineRule="auto"/>
              <w:rPr>
                <w:b/>
              </w:rPr>
            </w:pPr>
          </w:p>
        </w:tc>
        <w:tc>
          <w:tcPr>
            <w:tcW w:w="2693" w:type="dxa"/>
            <w:shd w:val="clear" w:color="auto" w:fill="FFFFFF" w:themeFill="background1"/>
          </w:tcPr>
          <w:p w:rsidR="00D07D55" w:rsidRPr="00A0369D" w:rsidRDefault="009211D5" w:rsidP="008B4AC4"/>
        </w:tc>
      </w:tr>
      <w:tr w:rsidR="00D07D55" w:rsidTr="00D07D55">
        <w:tc>
          <w:tcPr>
            <w:tcW w:w="1129" w:type="dxa"/>
          </w:tcPr>
          <w:p w:rsidR="00D07D55" w:rsidRDefault="00C265F1" w:rsidP="008B4AC4">
            <w:r>
              <w:t>3</w:t>
            </w:r>
          </w:p>
          <w:p w:rsidR="00D07D55" w:rsidRDefault="007122D7" w:rsidP="008B4AC4">
            <w:r>
              <w:t>Maandag</w:t>
            </w:r>
          </w:p>
          <w:p w:rsidR="00D07D55" w:rsidRDefault="007122D7" w:rsidP="008B4AC4">
            <w:r>
              <w:t>11 januari</w:t>
            </w:r>
          </w:p>
        </w:tc>
        <w:tc>
          <w:tcPr>
            <w:tcW w:w="10490" w:type="dxa"/>
          </w:tcPr>
          <w:p w:rsidR="00D07D55" w:rsidRDefault="007122D7" w:rsidP="008B4AC4">
            <w:r>
              <w:rPr>
                <w:noProof/>
              </w:rPr>
              <w:drawing>
                <wp:inline distT="0" distB="0" distL="0" distR="0">
                  <wp:extent cx="4493706" cy="403761"/>
                  <wp:effectExtent l="0" t="0" r="254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757862" cy="427496"/>
                          </a:xfrm>
                          <a:prstGeom prst="rect">
                            <a:avLst/>
                          </a:prstGeom>
                        </pic:spPr>
                      </pic:pic>
                    </a:graphicData>
                  </a:graphic>
                </wp:inline>
              </w:drawing>
            </w:r>
          </w:p>
          <w:p w:rsidR="00334273" w:rsidRDefault="00334273" w:rsidP="008B4AC4">
            <w:pPr>
              <w:rPr>
                <w:color w:val="FF0000"/>
              </w:rPr>
            </w:pPr>
          </w:p>
          <w:p w:rsidR="00EE3EA5" w:rsidRDefault="009211D5" w:rsidP="00C265F1"/>
        </w:tc>
        <w:tc>
          <w:tcPr>
            <w:tcW w:w="2693" w:type="dxa"/>
          </w:tcPr>
          <w:p w:rsidR="00FD09CA" w:rsidRDefault="009211D5" w:rsidP="00C265F1"/>
        </w:tc>
      </w:tr>
      <w:tr w:rsidR="00D07D55" w:rsidTr="00D07D55">
        <w:tc>
          <w:tcPr>
            <w:tcW w:w="1129" w:type="dxa"/>
          </w:tcPr>
          <w:p w:rsidR="00D07D55" w:rsidRDefault="00C265F1" w:rsidP="008B4AC4">
            <w:r>
              <w:lastRenderedPageBreak/>
              <w:t>4.</w:t>
            </w:r>
          </w:p>
          <w:p w:rsidR="00D07D55" w:rsidRDefault="007122D7" w:rsidP="008B4AC4">
            <w:r>
              <w:t>Maandag</w:t>
            </w:r>
          </w:p>
          <w:p w:rsidR="00D07D55" w:rsidRDefault="007122D7" w:rsidP="008B4AC4">
            <w:r>
              <w:t>18 januari</w:t>
            </w:r>
          </w:p>
          <w:p w:rsidR="00D07D55" w:rsidRDefault="009211D5" w:rsidP="008B4AC4"/>
        </w:tc>
        <w:tc>
          <w:tcPr>
            <w:tcW w:w="10490" w:type="dxa"/>
          </w:tcPr>
          <w:p w:rsidR="00D07D55" w:rsidRDefault="009211D5" w:rsidP="008B4AC4"/>
          <w:p w:rsidR="00334273" w:rsidRDefault="00C265F1" w:rsidP="008B4AC4">
            <w:r>
              <w:t>EINDTOETS HC NEDERLAND 1948 – 2008.</w:t>
            </w:r>
          </w:p>
          <w:p w:rsidR="00C265F1" w:rsidRDefault="00C265F1" w:rsidP="008B4AC4">
            <w:r>
              <w:t xml:space="preserve">Tussentoets begrippen </w:t>
            </w:r>
            <w:proofErr w:type="spellStart"/>
            <w:r>
              <w:t>hc</w:t>
            </w:r>
            <w:proofErr w:type="spellEnd"/>
            <w:r>
              <w:t xml:space="preserve"> Duitsland en 3</w:t>
            </w:r>
            <w:r w:rsidRPr="00C265F1">
              <w:rPr>
                <w:vertAlign w:val="superscript"/>
              </w:rPr>
              <w:t>e</w:t>
            </w:r>
            <w:r>
              <w:t xml:space="preserve"> hoofdvraag </w:t>
            </w:r>
            <w:proofErr w:type="spellStart"/>
            <w:r>
              <w:t>hc</w:t>
            </w:r>
            <w:proofErr w:type="spellEnd"/>
            <w:r>
              <w:t xml:space="preserve"> Duitsland.</w:t>
            </w:r>
          </w:p>
          <w:p w:rsidR="00C265F1" w:rsidRDefault="00C265F1" w:rsidP="008B4AC4">
            <w:r>
              <w:t>HC punten voor inzet / werkhouding.</w:t>
            </w:r>
          </w:p>
        </w:tc>
        <w:tc>
          <w:tcPr>
            <w:tcW w:w="2693" w:type="dxa"/>
          </w:tcPr>
          <w:p w:rsidR="00D07D55" w:rsidRDefault="009211D5" w:rsidP="008B4AC4"/>
        </w:tc>
      </w:tr>
      <w:tr w:rsidR="00D07D55" w:rsidTr="00D07D55">
        <w:tc>
          <w:tcPr>
            <w:tcW w:w="1129" w:type="dxa"/>
          </w:tcPr>
          <w:p w:rsidR="00D07D55" w:rsidRDefault="009211D5" w:rsidP="008B4AC4"/>
        </w:tc>
        <w:tc>
          <w:tcPr>
            <w:tcW w:w="10490" w:type="dxa"/>
          </w:tcPr>
          <w:p w:rsidR="00B2405B" w:rsidRDefault="00B2405B"/>
        </w:tc>
        <w:tc>
          <w:tcPr>
            <w:tcW w:w="2693" w:type="dxa"/>
          </w:tcPr>
          <w:p w:rsidR="00D07D55" w:rsidRDefault="009211D5" w:rsidP="008B4AC4"/>
          <w:p w:rsidR="00B2405B" w:rsidRDefault="00B2405B"/>
          <w:p w:rsidR="00B2405B" w:rsidRDefault="00B2405B"/>
          <w:p w:rsidR="00B2405B" w:rsidRDefault="00B2405B"/>
          <w:p w:rsidR="00B2405B" w:rsidRDefault="00B2405B"/>
        </w:tc>
      </w:tr>
    </w:tbl>
    <w:p w:rsidR="007122D7" w:rsidRDefault="007122D7" w:rsidP="00E1064B"/>
    <w:p w:rsidR="007122D7" w:rsidRDefault="007122D7" w:rsidP="00E1064B"/>
    <w:p w:rsidR="003A4CC0" w:rsidRDefault="009211D5" w:rsidP="001500A6"/>
    <w:sectPr w:rsidR="003A4CC0" w:rsidSect="00566FDA">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01C" w:rsidRDefault="007122D7" w:rsidP="00BE701C">
      <w:pPr>
        <w:spacing w:after="0" w:line="240" w:lineRule="auto"/>
      </w:pPr>
      <w:r>
        <w:separator/>
      </w:r>
    </w:p>
  </w:endnote>
  <w:endnote w:type="continuationSeparator" w:id="0">
    <w:p w:rsidR="00BE701C" w:rsidRDefault="007122D7" w:rsidP="00BE7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01C" w:rsidRDefault="007122D7" w:rsidP="00BE701C">
      <w:pPr>
        <w:spacing w:after="0" w:line="240" w:lineRule="auto"/>
      </w:pPr>
      <w:r>
        <w:separator/>
      </w:r>
    </w:p>
  </w:footnote>
  <w:footnote w:type="continuationSeparator" w:id="0">
    <w:p w:rsidR="00BE701C" w:rsidRDefault="007122D7" w:rsidP="00BE70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6FB9"/>
    <w:multiLevelType w:val="hybridMultilevel"/>
    <w:tmpl w:val="DDC8BF9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967A35"/>
    <w:multiLevelType w:val="hybridMultilevel"/>
    <w:tmpl w:val="F504523A"/>
    <w:lvl w:ilvl="0" w:tplc="3DF6956C">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5035418"/>
    <w:multiLevelType w:val="hybridMultilevel"/>
    <w:tmpl w:val="37844632"/>
    <w:lvl w:ilvl="0" w:tplc="C08A1230">
      <w:numFmt w:val="bullet"/>
      <w:lvlText w:val="-"/>
      <w:lvlJc w:val="left"/>
      <w:pPr>
        <w:ind w:left="1080" w:hanging="360"/>
      </w:pPr>
      <w:rPr>
        <w:rFonts w:ascii="Calibri" w:eastAsiaTheme="minorHAnsi" w:hAnsi="Calibri" w:cs="Calibri"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53F229FF"/>
    <w:multiLevelType w:val="hybridMultilevel"/>
    <w:tmpl w:val="A998D968"/>
    <w:lvl w:ilvl="0" w:tplc="EAAEA9C0">
      <w:start w:val="1"/>
      <w:numFmt w:val="bullet"/>
      <w:lvlText w:val="•"/>
      <w:lvlJc w:val="left"/>
      <w:pPr>
        <w:tabs>
          <w:tab w:val="num" w:pos="720"/>
        </w:tabs>
        <w:ind w:left="720" w:hanging="360"/>
      </w:pPr>
      <w:rPr>
        <w:rFonts w:ascii="Arial" w:hAnsi="Arial" w:hint="default"/>
      </w:rPr>
    </w:lvl>
    <w:lvl w:ilvl="1" w:tplc="D2EA0190" w:tentative="1">
      <w:start w:val="1"/>
      <w:numFmt w:val="bullet"/>
      <w:lvlText w:val="•"/>
      <w:lvlJc w:val="left"/>
      <w:pPr>
        <w:tabs>
          <w:tab w:val="num" w:pos="1440"/>
        </w:tabs>
        <w:ind w:left="1440" w:hanging="360"/>
      </w:pPr>
      <w:rPr>
        <w:rFonts w:ascii="Arial" w:hAnsi="Arial" w:hint="default"/>
      </w:rPr>
    </w:lvl>
    <w:lvl w:ilvl="2" w:tplc="3E8CDC9C" w:tentative="1">
      <w:start w:val="1"/>
      <w:numFmt w:val="bullet"/>
      <w:lvlText w:val="•"/>
      <w:lvlJc w:val="left"/>
      <w:pPr>
        <w:tabs>
          <w:tab w:val="num" w:pos="2160"/>
        </w:tabs>
        <w:ind w:left="2160" w:hanging="360"/>
      </w:pPr>
      <w:rPr>
        <w:rFonts w:ascii="Arial" w:hAnsi="Arial" w:hint="default"/>
      </w:rPr>
    </w:lvl>
    <w:lvl w:ilvl="3" w:tplc="FD08C216" w:tentative="1">
      <w:start w:val="1"/>
      <w:numFmt w:val="bullet"/>
      <w:lvlText w:val="•"/>
      <w:lvlJc w:val="left"/>
      <w:pPr>
        <w:tabs>
          <w:tab w:val="num" w:pos="2880"/>
        </w:tabs>
        <w:ind w:left="2880" w:hanging="360"/>
      </w:pPr>
      <w:rPr>
        <w:rFonts w:ascii="Arial" w:hAnsi="Arial" w:hint="default"/>
      </w:rPr>
    </w:lvl>
    <w:lvl w:ilvl="4" w:tplc="734A64C2" w:tentative="1">
      <w:start w:val="1"/>
      <w:numFmt w:val="bullet"/>
      <w:lvlText w:val="•"/>
      <w:lvlJc w:val="left"/>
      <w:pPr>
        <w:tabs>
          <w:tab w:val="num" w:pos="3600"/>
        </w:tabs>
        <w:ind w:left="3600" w:hanging="360"/>
      </w:pPr>
      <w:rPr>
        <w:rFonts w:ascii="Arial" w:hAnsi="Arial" w:hint="default"/>
      </w:rPr>
    </w:lvl>
    <w:lvl w:ilvl="5" w:tplc="EBFEFC80" w:tentative="1">
      <w:start w:val="1"/>
      <w:numFmt w:val="bullet"/>
      <w:lvlText w:val="•"/>
      <w:lvlJc w:val="left"/>
      <w:pPr>
        <w:tabs>
          <w:tab w:val="num" w:pos="4320"/>
        </w:tabs>
        <w:ind w:left="4320" w:hanging="360"/>
      </w:pPr>
      <w:rPr>
        <w:rFonts w:ascii="Arial" w:hAnsi="Arial" w:hint="default"/>
      </w:rPr>
    </w:lvl>
    <w:lvl w:ilvl="6" w:tplc="5CCECE00" w:tentative="1">
      <w:start w:val="1"/>
      <w:numFmt w:val="bullet"/>
      <w:lvlText w:val="•"/>
      <w:lvlJc w:val="left"/>
      <w:pPr>
        <w:tabs>
          <w:tab w:val="num" w:pos="5040"/>
        </w:tabs>
        <w:ind w:left="5040" w:hanging="360"/>
      </w:pPr>
      <w:rPr>
        <w:rFonts w:ascii="Arial" w:hAnsi="Arial" w:hint="default"/>
      </w:rPr>
    </w:lvl>
    <w:lvl w:ilvl="7" w:tplc="4CE2D1C8" w:tentative="1">
      <w:start w:val="1"/>
      <w:numFmt w:val="bullet"/>
      <w:lvlText w:val="•"/>
      <w:lvlJc w:val="left"/>
      <w:pPr>
        <w:tabs>
          <w:tab w:val="num" w:pos="5760"/>
        </w:tabs>
        <w:ind w:left="5760" w:hanging="360"/>
      </w:pPr>
      <w:rPr>
        <w:rFonts w:ascii="Arial" w:hAnsi="Arial" w:hint="default"/>
      </w:rPr>
    </w:lvl>
    <w:lvl w:ilvl="8" w:tplc="6AB88526" w:tentative="1">
      <w:start w:val="1"/>
      <w:numFmt w:val="bullet"/>
      <w:lvlText w:val="•"/>
      <w:lvlJc w:val="left"/>
      <w:pPr>
        <w:tabs>
          <w:tab w:val="num" w:pos="6480"/>
        </w:tabs>
        <w:ind w:left="6480" w:hanging="360"/>
      </w:pPr>
      <w:rPr>
        <w:rFonts w:ascii="Arial" w:hAnsi="Arial" w:hint="default"/>
      </w:rPr>
    </w:lvl>
  </w:abstractNum>
  <w:abstractNum w:abstractNumId="4">
    <w:nsid w:val="6F2242A3"/>
    <w:multiLevelType w:val="hybridMultilevel"/>
    <w:tmpl w:val="5B7C21D8"/>
    <w:lvl w:ilvl="0" w:tplc="C5200EEE">
      <w:start w:val="1"/>
      <w:numFmt w:val="decimal"/>
      <w:lvlText w:val="%1."/>
      <w:lvlJc w:val="left"/>
      <w:pPr>
        <w:ind w:left="720" w:hanging="360"/>
      </w:pPr>
    </w:lvl>
    <w:lvl w:ilvl="1" w:tplc="2E3C2C06">
      <w:start w:val="1"/>
      <w:numFmt w:val="decimal"/>
      <w:lvlText w:val="%2."/>
      <w:lvlJc w:val="left"/>
      <w:pPr>
        <w:ind w:left="1440" w:hanging="1080"/>
      </w:pPr>
    </w:lvl>
    <w:lvl w:ilvl="2" w:tplc="264C9598">
      <w:start w:val="1"/>
      <w:numFmt w:val="decimal"/>
      <w:lvlText w:val="%3."/>
      <w:lvlJc w:val="left"/>
      <w:pPr>
        <w:ind w:left="2160" w:hanging="1980"/>
      </w:pPr>
    </w:lvl>
    <w:lvl w:ilvl="3" w:tplc="895642D6">
      <w:start w:val="1"/>
      <w:numFmt w:val="decimal"/>
      <w:lvlText w:val="%4."/>
      <w:lvlJc w:val="left"/>
      <w:pPr>
        <w:ind w:left="2880" w:hanging="2520"/>
      </w:pPr>
    </w:lvl>
    <w:lvl w:ilvl="4" w:tplc="751E648A">
      <w:start w:val="1"/>
      <w:numFmt w:val="decimal"/>
      <w:lvlText w:val="%5."/>
      <w:lvlJc w:val="left"/>
      <w:pPr>
        <w:ind w:left="3600" w:hanging="3240"/>
      </w:pPr>
    </w:lvl>
    <w:lvl w:ilvl="5" w:tplc="66ECFC9E">
      <w:start w:val="1"/>
      <w:numFmt w:val="decimal"/>
      <w:lvlText w:val="%6."/>
      <w:lvlJc w:val="left"/>
      <w:pPr>
        <w:ind w:left="4320" w:hanging="4140"/>
      </w:pPr>
    </w:lvl>
    <w:lvl w:ilvl="6" w:tplc="E44E0A94">
      <w:start w:val="1"/>
      <w:numFmt w:val="decimal"/>
      <w:lvlText w:val="%7."/>
      <w:lvlJc w:val="left"/>
      <w:pPr>
        <w:ind w:left="5040" w:hanging="4680"/>
      </w:pPr>
    </w:lvl>
    <w:lvl w:ilvl="7" w:tplc="3BE660C0">
      <w:start w:val="1"/>
      <w:numFmt w:val="decimal"/>
      <w:lvlText w:val="%8."/>
      <w:lvlJc w:val="left"/>
      <w:pPr>
        <w:ind w:left="5760" w:hanging="5400"/>
      </w:pPr>
    </w:lvl>
    <w:lvl w:ilvl="8" w:tplc="43380F2A">
      <w:start w:val="1"/>
      <w:numFmt w:val="decimal"/>
      <w:lvlText w:val="%9."/>
      <w:lvlJc w:val="left"/>
      <w:pPr>
        <w:ind w:left="6480" w:hanging="6300"/>
      </w:pPr>
    </w:lvl>
  </w:abstractNum>
  <w:abstractNum w:abstractNumId="5">
    <w:nsid w:val="782A411F"/>
    <w:multiLevelType w:val="hybridMultilevel"/>
    <w:tmpl w:val="89F029B6"/>
    <w:lvl w:ilvl="0" w:tplc="EA8A2E4C">
      <w:start w:val="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B996A11"/>
    <w:multiLevelType w:val="hybridMultilevel"/>
    <w:tmpl w:val="D4C4FB7A"/>
    <w:lvl w:ilvl="0" w:tplc="5F0E1716">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B2405B"/>
    <w:rsid w:val="000A69A3"/>
    <w:rsid w:val="00243D64"/>
    <w:rsid w:val="00334273"/>
    <w:rsid w:val="005D63D5"/>
    <w:rsid w:val="007122D7"/>
    <w:rsid w:val="007771E8"/>
    <w:rsid w:val="007945E6"/>
    <w:rsid w:val="0089331B"/>
    <w:rsid w:val="009211D5"/>
    <w:rsid w:val="00B177C3"/>
    <w:rsid w:val="00B2405B"/>
    <w:rsid w:val="00B82A3F"/>
    <w:rsid w:val="00BF09E8"/>
    <w:rsid w:val="00C265F1"/>
    <w:rsid w:val="00DE7BC1"/>
  </w:rsids>
  <m:mathPr>
    <m:mathFont m:val="Cambria Math"/>
    <m:brkBin m:val="before"/>
    <m:brkBinSub m:val="--"/>
    <m:smallFrac/>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B82A3F"/>
  </w:style>
  <w:style w:type="paragraph" w:styleId="Kop1">
    <w:name w:val="heading 1"/>
    <w:basedOn w:val="Standaard"/>
    <w:rsid w:val="00B82A3F"/>
    <w:pPr>
      <w:spacing w:before="480"/>
      <w:outlineLvl w:val="0"/>
    </w:pPr>
    <w:rPr>
      <w:b/>
      <w:color w:val="345A8A"/>
      <w:sz w:val="32"/>
    </w:rPr>
  </w:style>
  <w:style w:type="paragraph" w:styleId="Kop2">
    <w:name w:val="heading 2"/>
    <w:basedOn w:val="Standaard"/>
    <w:rsid w:val="00B82A3F"/>
    <w:pPr>
      <w:spacing w:before="200"/>
      <w:outlineLvl w:val="1"/>
    </w:pPr>
    <w:rPr>
      <w:b/>
      <w:color w:val="4F81BD"/>
      <w:sz w:val="26"/>
    </w:rPr>
  </w:style>
  <w:style w:type="paragraph" w:styleId="Kop3">
    <w:name w:val="heading 3"/>
    <w:basedOn w:val="Standaard"/>
    <w:link w:val="Kop3Char"/>
    <w:rsid w:val="00B82A3F"/>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2833"/>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BE70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701C"/>
    <w:rPr>
      <w:rFonts w:eastAsiaTheme="minorEastAsia"/>
      <w:lang w:eastAsia="nl-NL"/>
    </w:rPr>
  </w:style>
  <w:style w:type="paragraph" w:styleId="Voettekst">
    <w:name w:val="footer"/>
    <w:basedOn w:val="Standaard"/>
    <w:link w:val="VoettekstChar"/>
    <w:uiPriority w:val="99"/>
    <w:unhideWhenUsed/>
    <w:rsid w:val="00BE70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701C"/>
    <w:rPr>
      <w:rFonts w:eastAsiaTheme="minorEastAsia"/>
      <w:lang w:eastAsia="nl-NL"/>
    </w:rPr>
  </w:style>
  <w:style w:type="paragraph" w:styleId="Geenafstand">
    <w:name w:val="No Spacing"/>
    <w:uiPriority w:val="1"/>
    <w:qFormat/>
    <w:rsid w:val="00CC6B89"/>
    <w:pPr>
      <w:spacing w:after="0" w:line="240" w:lineRule="auto"/>
    </w:pPr>
    <w:rPr>
      <w:rFonts w:eastAsiaTheme="minorEastAsia"/>
      <w:lang w:eastAsia="nl-NL"/>
    </w:rPr>
  </w:style>
  <w:style w:type="paragraph" w:styleId="Ballontekst">
    <w:name w:val="Balloon Text"/>
    <w:basedOn w:val="Standaard"/>
    <w:link w:val="BallontekstChar"/>
    <w:uiPriority w:val="99"/>
    <w:semiHidden/>
    <w:unhideWhenUsed/>
    <w:rsid w:val="00B663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63A9"/>
    <w:rPr>
      <w:rFonts w:ascii="Tahoma" w:eastAsiaTheme="minorEastAsia" w:hAnsi="Tahoma" w:cs="Tahoma"/>
      <w:sz w:val="16"/>
      <w:szCs w:val="16"/>
      <w:lang w:eastAsia="nl-NL"/>
    </w:rPr>
  </w:style>
  <w:style w:type="character" w:styleId="Hyperlink">
    <w:name w:val="Hyperlink"/>
    <w:basedOn w:val="Standaardalinea-lettertype"/>
    <w:uiPriority w:val="99"/>
    <w:unhideWhenUsed/>
    <w:rsid w:val="00067944"/>
    <w:rPr>
      <w:color w:val="0000FF"/>
      <w:u w:val="single"/>
    </w:rPr>
  </w:style>
  <w:style w:type="paragraph" w:styleId="Lijstalinea">
    <w:name w:val="List Paragraph"/>
    <w:basedOn w:val="Standaard"/>
    <w:uiPriority w:val="34"/>
    <w:qFormat/>
    <w:rsid w:val="001500A6"/>
    <w:pPr>
      <w:spacing w:after="0" w:line="240" w:lineRule="atLeast"/>
      <w:ind w:left="720"/>
      <w:contextualSpacing/>
    </w:pPr>
    <w:rPr>
      <w:rFonts w:ascii="Arial" w:hAnsi="Arial"/>
      <w:sz w:val="20"/>
      <w:szCs w:val="20"/>
    </w:rPr>
  </w:style>
  <w:style w:type="character" w:customStyle="1" w:styleId="Kop3Char">
    <w:name w:val="Kop 3 Char"/>
    <w:basedOn w:val="Standaardalinea-lettertype"/>
    <w:link w:val="Kop3"/>
    <w:uiPriority w:val="9"/>
    <w:semiHidden/>
    <w:rsid w:val="00D56F89"/>
    <w:rPr>
      <w:rFonts w:ascii="Cambria" w:eastAsiaTheme="majorEastAsia" w:hAnsiTheme="majorHAnsi" w:cstheme="majorBidi"/>
      <w:color w:val="243F60"/>
      <w:sz w:val="24"/>
      <w:szCs w:val="24"/>
      <w:lang w:eastAsia="nl-NL"/>
    </w:rPr>
  </w:style>
  <w:style w:type="paragraph" w:styleId="Titel">
    <w:name w:val="Title"/>
    <w:basedOn w:val="Standaard"/>
    <w:rsid w:val="00B82A3F"/>
    <w:pPr>
      <w:spacing w:after="300"/>
    </w:pPr>
    <w:rPr>
      <w:color w:val="17365D"/>
      <w:sz w:val="52"/>
    </w:rPr>
  </w:style>
  <w:style w:type="paragraph" w:styleId="Subtitel">
    <w:name w:val="Subtitle"/>
    <w:basedOn w:val="Standaard"/>
    <w:rsid w:val="00B82A3F"/>
    <w:rPr>
      <w:i/>
      <w:color w:val="4F81BD"/>
      <w:sz w:val="24"/>
    </w:rPr>
  </w:style>
  <w:style w:type="paragraph" w:styleId="Normaalweb">
    <w:name w:val="Normal (Web)"/>
    <w:basedOn w:val="Standaard"/>
    <w:uiPriority w:val="99"/>
    <w:semiHidden/>
    <w:unhideWhenUsed/>
    <w:rsid w:val="005D63D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5D63D5"/>
  </w:style>
</w:styles>
</file>

<file path=word/webSettings.xml><?xml version="1.0" encoding="utf-8"?>
<w:webSettings xmlns:r="http://schemas.openxmlformats.org/officeDocument/2006/relationships" xmlns:w="http://schemas.openxmlformats.org/wordprocessingml/2006/main">
  <w:divs>
    <w:div w:id="372703306">
      <w:bodyDiv w:val="1"/>
      <w:marLeft w:val="0"/>
      <w:marRight w:val="0"/>
      <w:marTop w:val="0"/>
      <w:marBottom w:val="0"/>
      <w:divBdr>
        <w:top w:val="none" w:sz="0" w:space="0" w:color="auto"/>
        <w:left w:val="none" w:sz="0" w:space="0" w:color="auto"/>
        <w:bottom w:val="none" w:sz="0" w:space="0" w:color="auto"/>
        <w:right w:val="none" w:sz="0" w:space="0" w:color="auto"/>
      </w:divBdr>
    </w:div>
    <w:div w:id="523254867">
      <w:bodyDiv w:val="1"/>
      <w:marLeft w:val="0"/>
      <w:marRight w:val="0"/>
      <w:marTop w:val="0"/>
      <w:marBottom w:val="0"/>
      <w:divBdr>
        <w:top w:val="none" w:sz="0" w:space="0" w:color="auto"/>
        <w:left w:val="none" w:sz="0" w:space="0" w:color="auto"/>
        <w:bottom w:val="none" w:sz="0" w:space="0" w:color="auto"/>
        <w:right w:val="none" w:sz="0" w:space="0" w:color="auto"/>
      </w:divBdr>
    </w:div>
    <w:div w:id="1887834258">
      <w:bodyDiv w:val="1"/>
      <w:marLeft w:val="0"/>
      <w:marRight w:val="0"/>
      <w:marTop w:val="0"/>
      <w:marBottom w:val="0"/>
      <w:divBdr>
        <w:top w:val="none" w:sz="0" w:space="0" w:color="auto"/>
        <w:left w:val="none" w:sz="0" w:space="0" w:color="auto"/>
        <w:bottom w:val="none" w:sz="0" w:space="0" w:color="auto"/>
        <w:right w:val="none" w:sz="0" w:space="0" w:color="auto"/>
      </w:divBdr>
      <w:divsChild>
        <w:div w:id="1718577829">
          <w:marLeft w:val="360"/>
          <w:marRight w:val="0"/>
          <w:marTop w:val="200"/>
          <w:marBottom w:val="0"/>
          <w:divBdr>
            <w:top w:val="none" w:sz="0" w:space="0" w:color="auto"/>
            <w:left w:val="none" w:sz="0" w:space="0" w:color="auto"/>
            <w:bottom w:val="none" w:sz="0" w:space="0" w:color="auto"/>
            <w:right w:val="none" w:sz="0" w:space="0" w:color="auto"/>
          </w:divBdr>
        </w:div>
        <w:div w:id="1589147549">
          <w:marLeft w:val="360"/>
          <w:marRight w:val="0"/>
          <w:marTop w:val="200"/>
          <w:marBottom w:val="0"/>
          <w:divBdr>
            <w:top w:val="none" w:sz="0" w:space="0" w:color="auto"/>
            <w:left w:val="none" w:sz="0" w:space="0" w:color="auto"/>
            <w:bottom w:val="none" w:sz="0" w:space="0" w:color="auto"/>
            <w:right w:val="none" w:sz="0" w:space="0" w:color="auto"/>
          </w:divBdr>
        </w:div>
        <w:div w:id="1161386749">
          <w:marLeft w:val="360"/>
          <w:marRight w:val="0"/>
          <w:marTop w:val="200"/>
          <w:marBottom w:val="0"/>
          <w:divBdr>
            <w:top w:val="none" w:sz="0" w:space="0" w:color="auto"/>
            <w:left w:val="none" w:sz="0" w:space="0" w:color="auto"/>
            <w:bottom w:val="none" w:sz="0" w:space="0" w:color="auto"/>
            <w:right w:val="none" w:sz="0" w:space="0" w:color="auto"/>
          </w:divBdr>
        </w:div>
        <w:div w:id="1277255157">
          <w:marLeft w:val="360"/>
          <w:marRight w:val="0"/>
          <w:marTop w:val="200"/>
          <w:marBottom w:val="0"/>
          <w:divBdr>
            <w:top w:val="none" w:sz="0" w:space="0" w:color="auto"/>
            <w:left w:val="none" w:sz="0" w:space="0" w:color="auto"/>
            <w:bottom w:val="none" w:sz="0" w:space="0" w:color="auto"/>
            <w:right w:val="none" w:sz="0" w:space="0" w:color="auto"/>
          </w:divBdr>
        </w:div>
        <w:div w:id="125995008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itg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itgs.nl" TargetMode="External"/><Relationship Id="rId5" Type="http://schemas.openxmlformats.org/officeDocument/2006/relationships/footnotes" Target="footnotes.xml"/><Relationship Id="rId10" Type="http://schemas.openxmlformats.org/officeDocument/2006/relationships/hyperlink" Target="http://www.smitgs.nl"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1556</Words>
  <Characters>8562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Smit</dc:creator>
  <cp:lastModifiedBy> </cp:lastModifiedBy>
  <cp:revision>7</cp:revision>
  <cp:lastPrinted>2019-12-02T10:57:00Z</cp:lastPrinted>
  <dcterms:created xsi:type="dcterms:W3CDTF">2021-11-23T18:16:00Z</dcterms:created>
  <dcterms:modified xsi:type="dcterms:W3CDTF">2021-11-23T18:54:00Z</dcterms:modified>
</cp:coreProperties>
</file>